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27F61">
      <w:pPr>
        <w:pStyle w:val="2"/>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default"/>
          <w:sz w:val="24"/>
          <w:szCs w:val="24"/>
          <w:lang w:val="en" w:eastAsia="zh-CN"/>
        </w:rPr>
      </w:pPr>
      <w:r>
        <w:rPr>
          <w:rFonts w:hint="default" w:ascii="华文中宋" w:hAnsi="华文中宋" w:eastAsia="华文中宋" w:cs="华文中宋"/>
          <w:b w:val="0"/>
          <w:sz w:val="36"/>
          <w:szCs w:val="36"/>
          <w:lang w:val="en" w:eastAsia="zh-CN"/>
        </w:rPr>
        <w:t>202</w:t>
      </w:r>
      <w:r>
        <w:rPr>
          <w:rFonts w:hint="eastAsia" w:ascii="华文中宋" w:hAnsi="华文中宋" w:eastAsia="华文中宋" w:cs="华文中宋"/>
          <w:b w:val="0"/>
          <w:sz w:val="36"/>
          <w:szCs w:val="36"/>
          <w:lang w:val="en-US" w:eastAsia="zh-CN"/>
        </w:rPr>
        <w:t>5</w:t>
      </w:r>
      <w:r>
        <w:rPr>
          <w:rFonts w:hint="default" w:ascii="华文中宋" w:hAnsi="华文中宋" w:eastAsia="华文中宋" w:cs="华文中宋"/>
          <w:b w:val="0"/>
          <w:sz w:val="36"/>
          <w:szCs w:val="36"/>
          <w:lang w:val="en" w:eastAsia="zh-CN"/>
        </w:rPr>
        <w:t>年</w:t>
      </w:r>
      <w:r>
        <w:rPr>
          <w:rFonts w:hint="eastAsia" w:ascii="华文中宋" w:hAnsi="华文中宋" w:eastAsia="华文中宋" w:cs="华文中宋"/>
          <w:b w:val="0"/>
          <w:sz w:val="36"/>
          <w:szCs w:val="36"/>
          <w:lang w:val="en" w:eastAsia="zh-CN"/>
        </w:rPr>
        <w:t>度</w:t>
      </w:r>
      <w:r>
        <w:rPr>
          <w:rFonts w:hint="eastAsia" w:ascii="华文中宋" w:hAnsi="华文中宋" w:eastAsia="华文中宋" w:cs="华文中宋"/>
          <w:b w:val="0"/>
          <w:sz w:val="36"/>
          <w:szCs w:val="36"/>
          <w:lang w:eastAsia="zh-CN"/>
        </w:rPr>
        <w:t>深圳市中小试基地</w:t>
      </w:r>
      <w:r>
        <w:rPr>
          <w:rFonts w:hint="eastAsia" w:ascii="华文中宋" w:hAnsi="华文中宋" w:eastAsia="华文中宋" w:cs="华文中宋"/>
          <w:b w:val="0"/>
          <w:sz w:val="36"/>
          <w:szCs w:val="36"/>
          <w:lang w:val="en-US" w:eastAsia="zh-CN"/>
        </w:rPr>
        <w:t>评估</w:t>
      </w:r>
      <w:r>
        <w:rPr>
          <w:rFonts w:hint="eastAsia" w:ascii="华文中宋" w:hAnsi="华文中宋" w:eastAsia="华文中宋" w:cs="华文中宋"/>
          <w:b w:val="0"/>
          <w:sz w:val="36"/>
          <w:szCs w:val="36"/>
          <w:lang w:eastAsia="zh-CN"/>
        </w:rPr>
        <w:t>资助形式审查要点表</w:t>
      </w:r>
    </w:p>
    <w:tbl>
      <w:tblPr>
        <w:tblStyle w:val="5"/>
        <w:tblpPr w:leftFromText="180" w:rightFromText="180" w:vertAnchor="text" w:horzAnchor="page" w:tblpX="1272" w:tblpY="146"/>
        <w:tblOverlap w:val="never"/>
        <w:tblW w:w="1355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26"/>
        <w:gridCol w:w="6825"/>
      </w:tblGrid>
      <w:tr w14:paraId="0B24BC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1" w:hRule="atLeast"/>
        </w:trPr>
        <w:tc>
          <w:tcPr>
            <w:tcW w:w="6726" w:type="dxa"/>
            <w:vAlign w:val="center"/>
          </w:tcPr>
          <w:p w14:paraId="60175A99">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val="en-US" w:eastAsia="zh-CN"/>
              </w:rPr>
              <w:t>应提交主要材料</w:t>
            </w:r>
          </w:p>
        </w:tc>
        <w:tc>
          <w:tcPr>
            <w:tcW w:w="6825" w:type="dxa"/>
            <w:vAlign w:val="center"/>
          </w:tcPr>
          <w:p w14:paraId="46C7A259">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补充说明</w:t>
            </w:r>
          </w:p>
        </w:tc>
      </w:tr>
      <w:tr w14:paraId="7A79BA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726" w:type="dxa"/>
            <w:vAlign w:val="center"/>
          </w:tcPr>
          <w:p w14:paraId="41E8D6D7">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US" w:eastAsia="zh-CN"/>
              </w:rPr>
              <w:t>1.</w:t>
            </w:r>
            <w:bookmarkStart w:id="0" w:name="OLE_LINK3"/>
            <w:r>
              <w:rPr>
                <w:rFonts w:hint="eastAsia" w:ascii="仿宋_GB2312" w:hAnsi="仿宋_GB2312" w:eastAsia="仿宋_GB2312" w:cs="仿宋_GB2312"/>
                <w:sz w:val="24"/>
                <w:szCs w:val="24"/>
                <w:lang w:val="en-US" w:eastAsia="zh-CN"/>
              </w:rPr>
              <w:t>营业执照或事业单位、社会团体登记证书复印件（加盖公章）</w:t>
            </w:r>
            <w:bookmarkEnd w:id="0"/>
          </w:p>
        </w:tc>
        <w:tc>
          <w:tcPr>
            <w:tcW w:w="6825" w:type="dxa"/>
            <w:vAlign w:val="center"/>
          </w:tcPr>
          <w:p w14:paraId="03131ED2">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3053CC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726" w:type="dxa"/>
            <w:vAlign w:val="center"/>
          </w:tcPr>
          <w:p w14:paraId="7499A704">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2.法定代表人身份证复印件（加盖公章）</w:t>
            </w:r>
          </w:p>
        </w:tc>
        <w:tc>
          <w:tcPr>
            <w:tcW w:w="6825" w:type="dxa"/>
            <w:vAlign w:val="center"/>
          </w:tcPr>
          <w:p w14:paraId="50B53C8A">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1E9605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26" w:type="dxa"/>
            <w:vAlign w:val="center"/>
          </w:tcPr>
          <w:p w14:paraId="396064D0">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3.单位资质证书（可选项）（加盖公章）</w:t>
            </w:r>
          </w:p>
        </w:tc>
        <w:tc>
          <w:tcPr>
            <w:tcW w:w="6825" w:type="dxa"/>
            <w:vAlign w:val="center"/>
          </w:tcPr>
          <w:p w14:paraId="0280766D">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31AD49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726" w:type="dxa"/>
            <w:vAlign w:val="center"/>
          </w:tcPr>
          <w:p w14:paraId="1372EB0F">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4.上一年度财务审计报告（经</w:t>
            </w:r>
            <w:r>
              <w:rPr>
                <w:rFonts w:hint="eastAsia" w:ascii="仿宋_GB2312" w:hAnsi="仿宋_GB2312" w:eastAsia="仿宋_GB2312" w:cs="仿宋_GB2312"/>
                <w:sz w:val="24"/>
              </w:rPr>
              <w:t>注册会计师行业统一监管平台备案的含有二维验证码的 2024 年度财务审计报告复印件或通过审查的事业单位财务决算报表复印件</w:t>
            </w:r>
            <w:r>
              <w:rPr>
                <w:rFonts w:hint="eastAsia" w:ascii="仿宋_GB2312" w:hAnsi="仿宋_GB2312" w:eastAsia="仿宋_GB2312" w:cs="仿宋_GB2312"/>
                <w:sz w:val="24"/>
                <w:szCs w:val="24"/>
                <w:highlight w:val="none"/>
                <w:lang w:val="en-US" w:eastAsia="zh-CN"/>
              </w:rPr>
              <w:t>（注册未满一年的可提供验资报告）</w:t>
            </w:r>
            <w:r>
              <w:rPr>
                <w:rFonts w:hint="eastAsia" w:ascii="仿宋_GB2312" w:hAnsi="仿宋_GB2312" w:eastAsia="仿宋_GB2312" w:cs="仿宋_GB2312"/>
                <w:sz w:val="24"/>
                <w:szCs w:val="24"/>
                <w:lang w:val="en-US" w:eastAsia="zh-CN"/>
              </w:rPr>
              <w:t>（加盖公章）</w:t>
            </w:r>
          </w:p>
        </w:tc>
        <w:tc>
          <w:tcPr>
            <w:tcW w:w="6825" w:type="dxa"/>
            <w:vAlign w:val="center"/>
          </w:tcPr>
          <w:p w14:paraId="3AB5E338">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30B105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726" w:type="dxa"/>
            <w:vAlign w:val="center"/>
          </w:tcPr>
          <w:p w14:paraId="4A732A6A">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5.税务部门提供的单位上年度完税证明复印件（加盖公章）  </w:t>
            </w:r>
          </w:p>
        </w:tc>
        <w:tc>
          <w:tcPr>
            <w:tcW w:w="6825" w:type="dxa"/>
            <w:vAlign w:val="center"/>
          </w:tcPr>
          <w:p w14:paraId="3FBFDBE1">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企业和社会组织提供</w:t>
            </w:r>
          </w:p>
        </w:tc>
      </w:tr>
      <w:tr w14:paraId="6BDF4E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726" w:type="dxa"/>
            <w:vAlign w:val="center"/>
          </w:tcPr>
          <w:p w14:paraId="0CDA3E7E">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highlight w:val="none"/>
                <w:lang w:val="en-US" w:eastAsia="zh-CN"/>
              </w:rPr>
              <w:t>6.国际相关标准组织的批准文件（可选项）</w:t>
            </w:r>
            <w:r>
              <w:rPr>
                <w:rFonts w:hint="eastAsia" w:ascii="仿宋_GB2312" w:hAnsi="仿宋_GB2312" w:eastAsia="仿宋_GB2312" w:cs="仿宋_GB2312"/>
                <w:sz w:val="24"/>
                <w:szCs w:val="24"/>
                <w:lang w:val="en-US" w:eastAsia="zh-CN"/>
              </w:rPr>
              <w:t>（加盖公章）</w:t>
            </w:r>
          </w:p>
        </w:tc>
        <w:tc>
          <w:tcPr>
            <w:tcW w:w="6825" w:type="dxa"/>
            <w:vAlign w:val="center"/>
          </w:tcPr>
          <w:p w14:paraId="784DE7BC">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171B2D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726" w:type="dxa"/>
            <w:vAlign w:val="center"/>
          </w:tcPr>
          <w:p w14:paraId="1046AE37">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7.《深圳市中小试基地自评报告》原件（加盖公章）</w:t>
            </w:r>
          </w:p>
        </w:tc>
        <w:tc>
          <w:tcPr>
            <w:tcW w:w="6825" w:type="dxa"/>
            <w:vAlign w:val="center"/>
          </w:tcPr>
          <w:p w14:paraId="305EC35F">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包括：1.</w:t>
            </w:r>
            <w:r>
              <w:rPr>
                <w:rFonts w:hint="eastAsia" w:ascii="仿宋_GB2312" w:hAnsi="仿宋_GB2312" w:eastAsia="仿宋_GB2312" w:cs="仿宋_GB2312"/>
                <w:sz w:val="24"/>
                <w:lang w:val="en-US" w:eastAsia="zh-CN"/>
              </w:rPr>
              <w:t>基地</w:t>
            </w:r>
            <w:r>
              <w:rPr>
                <w:rFonts w:hint="eastAsia" w:ascii="仿宋_GB2312" w:hAnsi="仿宋_GB2312" w:eastAsia="仿宋_GB2312" w:cs="仿宋_GB2312"/>
                <w:sz w:val="24"/>
              </w:rPr>
              <w:t>基本情况</w:t>
            </w:r>
            <w:r>
              <w:rPr>
                <w:rFonts w:hint="eastAsia" w:ascii="仿宋_GB2312" w:hAnsi="仿宋_GB2312" w:eastAsia="仿宋_GB2312" w:cs="仿宋_GB2312"/>
                <w:sz w:val="24"/>
                <w:lang w:eastAsia="zh-CN"/>
              </w:rPr>
              <w:t>，</w:t>
            </w:r>
          </w:p>
          <w:p w14:paraId="6EC5372C">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firstLine="720" w:firstLineChars="3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color w:val="auto"/>
                <w:sz w:val="24"/>
                <w:szCs w:val="24"/>
                <w:lang w:val="en-US" w:eastAsia="zh-CN"/>
              </w:rPr>
              <w:t>人才团队建设情况，</w:t>
            </w:r>
          </w:p>
          <w:p w14:paraId="4E60EEA5">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firstLine="720" w:firstLineChars="3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color w:val="auto"/>
                <w:sz w:val="24"/>
                <w:szCs w:val="24"/>
                <w:lang w:val="en-US" w:eastAsia="zh-CN"/>
              </w:rPr>
              <w:t>对外提供中小试服务及收入情况，</w:t>
            </w:r>
          </w:p>
          <w:p w14:paraId="1A286001">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firstLine="720" w:firstLineChars="3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color w:val="auto"/>
                <w:kern w:val="2"/>
                <w:sz w:val="24"/>
                <w:szCs w:val="24"/>
                <w:lang w:val="en-US" w:eastAsia="zh-CN" w:bidi="ar"/>
              </w:rPr>
              <w:t>成果转化成效，</w:t>
            </w:r>
          </w:p>
          <w:p w14:paraId="2BE992F4">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firstLine="720" w:firstLineChars="300"/>
              <w:jc w:val="left"/>
              <w:textAlignment w:val="auto"/>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color w:val="auto"/>
                <w:kern w:val="2"/>
                <w:sz w:val="24"/>
                <w:szCs w:val="24"/>
                <w:lang w:val="en-US" w:eastAsia="zh-CN" w:bidi="ar"/>
              </w:rPr>
              <w:t>特色亮点工作及下一步计划，</w:t>
            </w:r>
          </w:p>
          <w:p w14:paraId="14827515">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default"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kern w:val="2"/>
                <w:sz w:val="24"/>
                <w:szCs w:val="24"/>
                <w:lang w:val="en-US" w:eastAsia="zh-CN" w:bidi="ar"/>
              </w:rPr>
              <w:t>6.</w:t>
            </w:r>
            <w:r>
              <w:rPr>
                <w:rFonts w:hint="eastAsia" w:ascii="仿宋_GB2312" w:hAnsi="仿宋_GB2312" w:eastAsia="仿宋_GB2312" w:cs="仿宋_GB2312"/>
                <w:color w:val="auto"/>
                <w:kern w:val="2"/>
                <w:sz w:val="24"/>
                <w:szCs w:val="24"/>
                <w:lang w:val="en-US" w:eastAsia="zh-CN" w:bidi="ar"/>
              </w:rPr>
              <w:t>工作中的问题、困难及建议。</w:t>
            </w:r>
          </w:p>
        </w:tc>
      </w:tr>
      <w:tr w14:paraId="05416F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726" w:type="dxa"/>
            <w:vAlign w:val="center"/>
          </w:tcPr>
          <w:p w14:paraId="10A8FA5A">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8.中小试基地</w:t>
            </w:r>
            <w:r>
              <w:rPr>
                <w:rFonts w:hint="eastAsia" w:ascii="仿宋_GB2312" w:hAnsi="仿宋_GB2312" w:eastAsia="仿宋_GB2312" w:cs="仿宋_GB2312"/>
                <w:color w:val="auto"/>
                <w:kern w:val="2"/>
                <w:sz w:val="24"/>
                <w:szCs w:val="24"/>
                <w:shd w:val="clear" w:color="auto" w:fill="auto"/>
                <w:lang w:val="en-US" w:eastAsia="zh-CN"/>
              </w:rPr>
              <w:t>场地、设备、管理运营制度、项目库建设等佐证材料</w:t>
            </w:r>
            <w:r>
              <w:rPr>
                <w:rFonts w:hint="eastAsia" w:ascii="仿宋_GB2312" w:hAnsi="仿宋_GB2312" w:eastAsia="仿宋_GB2312" w:cs="仿宋_GB2312"/>
                <w:sz w:val="24"/>
                <w:szCs w:val="24"/>
                <w:lang w:val="en-US" w:eastAsia="zh-CN"/>
              </w:rPr>
              <w:t>（加盖公章）</w:t>
            </w:r>
            <w:bookmarkStart w:id="1" w:name="_GoBack"/>
            <w:bookmarkEnd w:id="1"/>
          </w:p>
        </w:tc>
        <w:tc>
          <w:tcPr>
            <w:tcW w:w="6825" w:type="dxa"/>
            <w:vAlign w:val="center"/>
          </w:tcPr>
          <w:p w14:paraId="0DF71A1E">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sz w:val="24"/>
                <w:szCs w:val="24"/>
                <w:lang w:val="en-US" w:eastAsia="zh-CN"/>
              </w:rPr>
              <w:t>场地合同，设备清单，印发的管理运营制度，项目库项目清单及项目</w:t>
            </w:r>
            <w:r>
              <w:rPr>
                <w:rFonts w:hint="eastAsia" w:ascii="仿宋_GB2312" w:hAnsi="仿宋_GB2312" w:eastAsia="仿宋_GB2312" w:cs="仿宋_GB2312"/>
                <w:sz w:val="24"/>
                <w:szCs w:val="24"/>
                <w:lang w:val="en-US" w:eastAsia="zh-CN"/>
              </w:rPr>
              <w:t>中小试服务方案等。</w:t>
            </w:r>
          </w:p>
        </w:tc>
      </w:tr>
      <w:tr w14:paraId="2A7CBB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26" w:type="dxa"/>
            <w:vAlign w:val="center"/>
          </w:tcPr>
          <w:p w14:paraId="2D1AABBA">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color w:val="auto"/>
                <w:kern w:val="2"/>
                <w:sz w:val="24"/>
                <w:szCs w:val="24"/>
                <w:shd w:val="clear" w:color="auto" w:fill="auto"/>
              </w:rPr>
              <w:t>符合指南要求的</w:t>
            </w:r>
            <w:r>
              <w:rPr>
                <w:rFonts w:hint="eastAsia" w:ascii="仿宋_GB2312" w:hAnsi="仿宋_GB2312" w:eastAsia="仿宋_GB2312" w:cs="仿宋_GB2312"/>
                <w:color w:val="auto"/>
                <w:kern w:val="2"/>
                <w:sz w:val="24"/>
                <w:szCs w:val="24"/>
                <w:shd w:val="clear" w:color="auto" w:fill="auto"/>
                <w:lang w:val="en-US" w:eastAsia="zh-CN"/>
              </w:rPr>
              <w:t>中小试项目服务人才团队和中小试</w:t>
            </w:r>
            <w:r>
              <w:rPr>
                <w:rFonts w:hint="eastAsia" w:ascii="仿宋_GB2312" w:hAnsi="仿宋_GB2312" w:eastAsia="仿宋_GB2312" w:cs="仿宋_GB2312"/>
                <w:color w:val="auto"/>
                <w:sz w:val="24"/>
                <w:szCs w:val="24"/>
                <w:shd w:val="clear" w:color="auto" w:fill="auto"/>
              </w:rPr>
              <w:t>专业工程师证明材料</w:t>
            </w:r>
            <w:r>
              <w:rPr>
                <w:rFonts w:hint="eastAsia" w:ascii="仿宋_GB2312" w:hAnsi="仿宋_GB2312" w:eastAsia="仿宋_GB2312" w:cs="仿宋_GB2312"/>
                <w:color w:val="auto"/>
                <w:sz w:val="24"/>
                <w:szCs w:val="24"/>
                <w:shd w:val="clear" w:color="auto" w:fill="auto"/>
                <w:lang w:val="en-US" w:eastAsia="zh-CN"/>
              </w:rPr>
              <w:t>（加盖公章）</w:t>
            </w:r>
          </w:p>
        </w:tc>
        <w:tc>
          <w:tcPr>
            <w:tcW w:w="6825" w:type="dxa"/>
            <w:vAlign w:val="center"/>
          </w:tcPr>
          <w:p w14:paraId="245E9AC8">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提供团队人员和专业工程师名单、劳动合同、近半年的深圳市社会保险缴纳凭证复印件、学历和工程师资质以及围绕项目库项目开展中小试服务等证明材料。需严格按照名单顺序排列。</w:t>
            </w:r>
          </w:p>
        </w:tc>
      </w:tr>
      <w:tr w14:paraId="197E64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726" w:type="dxa"/>
            <w:vAlign w:val="center"/>
          </w:tcPr>
          <w:p w14:paraId="0DAB0DBC">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color w:val="auto"/>
                <w:sz w:val="24"/>
                <w:szCs w:val="24"/>
                <w:shd w:val="clear" w:color="auto" w:fill="auto"/>
                <w:lang w:val="en-US" w:eastAsia="zh-CN"/>
              </w:rPr>
              <w:t>10.</w:t>
            </w:r>
            <w:r>
              <w:rPr>
                <w:rFonts w:hint="eastAsia" w:ascii="仿宋_GB2312" w:hAnsi="仿宋_GB2312" w:eastAsia="仿宋_GB2312" w:cs="仿宋_GB2312"/>
                <w:color w:val="auto"/>
                <w:sz w:val="24"/>
                <w:szCs w:val="24"/>
                <w:shd w:val="clear" w:color="auto" w:fill="auto"/>
              </w:rPr>
              <w:t>顾问专家团队成员</w:t>
            </w:r>
            <w:r>
              <w:rPr>
                <w:rFonts w:hint="eastAsia" w:ascii="仿宋_GB2312" w:hAnsi="仿宋_GB2312" w:eastAsia="仿宋_GB2312" w:cs="仿宋_GB2312"/>
                <w:color w:val="auto"/>
                <w:sz w:val="24"/>
                <w:szCs w:val="24"/>
                <w:shd w:val="clear" w:color="auto" w:fill="auto"/>
                <w:lang w:val="en-US" w:eastAsia="zh-CN"/>
              </w:rPr>
              <w:t>名单及开展工作证明材料（加盖公章）</w:t>
            </w:r>
          </w:p>
        </w:tc>
        <w:tc>
          <w:tcPr>
            <w:tcW w:w="6825" w:type="dxa"/>
            <w:vAlign w:val="center"/>
          </w:tcPr>
          <w:p w14:paraId="55D2BD1A">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提供顾问专家团队名单，聘书或其他佐证材料，开展中小试项目遴选评价等工作佐证材料。</w:t>
            </w:r>
          </w:p>
        </w:tc>
      </w:tr>
      <w:tr w14:paraId="2D9661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726" w:type="dxa"/>
            <w:vAlign w:val="center"/>
          </w:tcPr>
          <w:p w14:paraId="6539BD35">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color w:val="auto"/>
                <w:sz w:val="24"/>
                <w:szCs w:val="24"/>
                <w:shd w:val="clear" w:color="auto" w:fill="auto"/>
                <w:lang w:val="en-US" w:eastAsia="zh-CN"/>
              </w:rPr>
              <w:t>11.</w:t>
            </w:r>
            <w:r>
              <w:rPr>
                <w:rFonts w:hint="eastAsia" w:ascii="仿宋_GB2312" w:hAnsi="仿宋_GB2312" w:eastAsia="仿宋_GB2312" w:cs="仿宋_GB2312"/>
                <w:color w:val="auto"/>
                <w:sz w:val="24"/>
                <w:shd w:val="clear" w:color="auto" w:fill="auto"/>
              </w:rPr>
              <w:t>对外提供</w:t>
            </w:r>
            <w:r>
              <w:rPr>
                <w:rFonts w:hint="eastAsia" w:ascii="仿宋_GB2312" w:hAnsi="仿宋_GB2312" w:eastAsia="仿宋_GB2312" w:cs="仿宋_GB2312"/>
                <w:color w:val="auto"/>
                <w:sz w:val="24"/>
                <w:shd w:val="clear" w:color="auto" w:fill="auto"/>
                <w:lang w:val="en-US" w:eastAsia="zh-CN"/>
              </w:rPr>
              <w:t>中小试</w:t>
            </w:r>
            <w:r>
              <w:rPr>
                <w:rFonts w:hint="eastAsia" w:ascii="仿宋_GB2312" w:hAnsi="仿宋_GB2312" w:eastAsia="仿宋_GB2312" w:cs="仿宋_GB2312"/>
                <w:color w:val="auto"/>
                <w:sz w:val="24"/>
                <w:shd w:val="clear" w:color="auto" w:fill="auto"/>
              </w:rPr>
              <w:t>服务案例清单、服务合同及相关证明材料</w:t>
            </w:r>
            <w:r>
              <w:rPr>
                <w:rFonts w:hint="eastAsia" w:ascii="仿宋_GB2312" w:hAnsi="仿宋_GB2312" w:eastAsia="仿宋_GB2312" w:cs="仿宋_GB2312"/>
                <w:color w:val="auto"/>
                <w:sz w:val="24"/>
                <w:szCs w:val="24"/>
                <w:shd w:val="clear" w:color="auto" w:fill="auto"/>
                <w:lang w:val="en-US" w:eastAsia="zh-CN"/>
              </w:rPr>
              <w:t>（加盖公章）</w:t>
            </w:r>
          </w:p>
        </w:tc>
        <w:tc>
          <w:tcPr>
            <w:tcW w:w="6825" w:type="dxa"/>
            <w:vAlign w:val="center"/>
          </w:tcPr>
          <w:p w14:paraId="574C84EC">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提供对外中小试服务案例清单，对应的服务合同及中小试服务过程中相关证明材料。</w:t>
            </w:r>
          </w:p>
        </w:tc>
      </w:tr>
      <w:tr w14:paraId="4FCB93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726" w:type="dxa"/>
            <w:vAlign w:val="center"/>
          </w:tcPr>
          <w:p w14:paraId="623B9244">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color w:val="auto"/>
                <w:sz w:val="24"/>
                <w:szCs w:val="24"/>
                <w:shd w:val="clear" w:color="auto" w:fill="auto"/>
                <w:lang w:val="en-US" w:eastAsia="zh-CN"/>
              </w:rPr>
              <w:t>12.</w:t>
            </w:r>
            <w:r>
              <w:rPr>
                <w:rFonts w:hint="eastAsia" w:ascii="仿宋_GB2312" w:hAnsi="仿宋_GB2312" w:eastAsia="仿宋_GB2312" w:cs="仿宋_GB2312"/>
                <w:color w:val="auto"/>
                <w:sz w:val="24"/>
                <w:szCs w:val="24"/>
                <w:shd w:val="clear" w:color="auto" w:fill="auto"/>
              </w:rPr>
              <w:t>服务合同的发票（记账联）及相应的银行流水账单</w:t>
            </w:r>
            <w:r>
              <w:rPr>
                <w:rFonts w:hint="eastAsia" w:ascii="仿宋_GB2312" w:hAnsi="仿宋_GB2312" w:eastAsia="仿宋_GB2312" w:cs="仿宋_GB2312"/>
                <w:color w:val="auto"/>
                <w:sz w:val="24"/>
                <w:szCs w:val="24"/>
                <w:shd w:val="clear" w:color="auto" w:fill="auto"/>
                <w:lang w:val="en-US" w:eastAsia="zh-CN"/>
              </w:rPr>
              <w:t>（加盖公章）</w:t>
            </w:r>
            <w:r>
              <w:rPr>
                <w:rFonts w:hint="eastAsia" w:ascii="仿宋_GB2312" w:hAnsi="仿宋_GB2312" w:eastAsia="仿宋_GB2312" w:cs="仿宋_GB2312"/>
                <w:color w:val="auto"/>
                <w:sz w:val="24"/>
                <w:szCs w:val="24"/>
                <w:shd w:val="clear" w:color="auto" w:fill="auto"/>
              </w:rPr>
              <w:t>（验原件）</w:t>
            </w:r>
          </w:p>
        </w:tc>
        <w:tc>
          <w:tcPr>
            <w:tcW w:w="6825" w:type="dxa"/>
            <w:vAlign w:val="center"/>
          </w:tcPr>
          <w:p w14:paraId="535F2040">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Times New Roman" w:hAnsi="Times New Roman" w:eastAsia="宋体" w:cs="Times New Roman"/>
                <w:kern w:val="2"/>
                <w:sz w:val="21"/>
                <w:szCs w:val="24"/>
                <w:lang w:val="en-US" w:eastAsia="zh-CN" w:bidi="ar-SA"/>
              </w:rPr>
            </w:pPr>
            <w:r>
              <w:rPr>
                <w:rFonts w:hint="eastAsia" w:ascii="仿宋_GB2312" w:hAnsi="仿宋_GB2312" w:eastAsia="仿宋_GB2312" w:cs="仿宋_GB2312"/>
                <w:sz w:val="24"/>
                <w:szCs w:val="24"/>
                <w:lang w:val="en-US" w:eastAsia="zh-CN"/>
              </w:rPr>
              <w:t>提供对外中小试服务合同对应的发票及相关证明材料。</w:t>
            </w:r>
          </w:p>
        </w:tc>
      </w:tr>
      <w:tr w14:paraId="40B360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726" w:type="dxa"/>
            <w:vAlign w:val="center"/>
          </w:tcPr>
          <w:p w14:paraId="4030C714">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13.</w:t>
            </w:r>
            <w:r>
              <w:rPr>
                <w:rFonts w:hint="eastAsia" w:ascii="仿宋_GB2312" w:hAnsi="仿宋_GB2312" w:eastAsia="仿宋_GB2312" w:cs="仿宋_GB2312"/>
                <w:color w:val="auto"/>
                <w:kern w:val="2"/>
                <w:sz w:val="24"/>
                <w:szCs w:val="24"/>
                <w:shd w:val="clear" w:color="auto" w:fill="auto"/>
                <w:lang w:val="en-US" w:eastAsia="zh-CN"/>
              </w:rPr>
              <w:t>中小试项目库</w:t>
            </w:r>
            <w:r>
              <w:rPr>
                <w:rFonts w:hint="eastAsia" w:ascii="仿宋_GB2312" w:hAnsi="仿宋_GB2312" w:eastAsia="仿宋_GB2312" w:cs="仿宋_GB2312"/>
                <w:color w:val="auto"/>
                <w:sz w:val="24"/>
                <w:szCs w:val="24"/>
                <w:shd w:val="clear" w:color="auto" w:fill="auto"/>
                <w:lang w:val="en-US" w:eastAsia="zh-CN"/>
              </w:rPr>
              <w:t>项目成果转化清单、合同及相关证明材料（加盖公章）</w:t>
            </w:r>
          </w:p>
        </w:tc>
        <w:tc>
          <w:tcPr>
            <w:tcW w:w="6825" w:type="dxa"/>
            <w:vAlign w:val="center"/>
          </w:tcPr>
          <w:p w14:paraId="1D7F5FEB">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sz w:val="24"/>
                <w:szCs w:val="24"/>
                <w:lang w:val="en-US" w:eastAsia="zh-CN"/>
              </w:rPr>
              <w:t>提供</w:t>
            </w:r>
            <w:r>
              <w:rPr>
                <w:rFonts w:hint="eastAsia" w:ascii="仿宋_GB2312" w:hAnsi="仿宋_GB2312" w:eastAsia="仿宋_GB2312" w:cs="仿宋_GB2312"/>
                <w:sz w:val="24"/>
                <w:lang w:val="en-US" w:eastAsia="zh-CN"/>
              </w:rPr>
              <w:t>中小试</w:t>
            </w:r>
            <w:r>
              <w:rPr>
                <w:rFonts w:hint="eastAsia" w:ascii="仿宋_GB2312" w:hAnsi="仿宋_GB2312" w:eastAsia="仿宋_GB2312" w:cs="仿宋_GB2312"/>
                <w:sz w:val="24"/>
              </w:rPr>
              <w:t>项目库项目成果转化</w:t>
            </w:r>
            <w:r>
              <w:rPr>
                <w:rFonts w:hint="eastAsia" w:ascii="仿宋_GB2312" w:hAnsi="仿宋_GB2312" w:eastAsia="仿宋_GB2312" w:cs="仿宋_GB2312"/>
                <w:b w:val="0"/>
                <w:bCs w:val="0"/>
                <w:sz w:val="24"/>
                <w:lang w:eastAsia="zh-CN"/>
              </w:rPr>
              <w:t>（</w:t>
            </w:r>
            <w:r>
              <w:rPr>
                <w:rFonts w:hint="eastAsia" w:ascii="仿宋_GB2312" w:hAnsi="仿宋_GB2312" w:eastAsia="仿宋_GB2312" w:cs="仿宋_GB2312"/>
                <w:b w:val="0"/>
                <w:bCs w:val="0"/>
                <w:sz w:val="24"/>
                <w:lang w:val="en-US" w:eastAsia="zh-CN"/>
              </w:rPr>
              <w:t>含许可、转让、作价入股等）</w:t>
            </w:r>
            <w:r>
              <w:rPr>
                <w:rFonts w:hint="eastAsia" w:ascii="仿宋_GB2312" w:hAnsi="仿宋_GB2312" w:eastAsia="仿宋_GB2312" w:cs="仿宋_GB2312"/>
                <w:sz w:val="24"/>
              </w:rPr>
              <w:t>清单、合同及相关证明材料</w:t>
            </w:r>
            <w:r>
              <w:rPr>
                <w:rFonts w:hint="eastAsia" w:ascii="仿宋_GB2312" w:hAnsi="仿宋_GB2312" w:eastAsia="仿宋_GB2312" w:cs="仿宋_GB2312"/>
                <w:sz w:val="24"/>
                <w:lang w:eastAsia="zh-CN"/>
              </w:rPr>
              <w:t>。</w:t>
            </w:r>
          </w:p>
        </w:tc>
      </w:tr>
      <w:tr w14:paraId="40F47E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726" w:type="dxa"/>
            <w:vAlign w:val="center"/>
          </w:tcPr>
          <w:p w14:paraId="1EC3B470">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14.</w:t>
            </w:r>
            <w:r>
              <w:rPr>
                <w:rFonts w:hint="eastAsia" w:ascii="仿宋_GB2312" w:hAnsi="仿宋_GB2312" w:eastAsia="仿宋_GB2312" w:cs="仿宋_GB2312"/>
                <w:color w:val="auto"/>
                <w:kern w:val="2"/>
                <w:sz w:val="24"/>
                <w:szCs w:val="24"/>
                <w:shd w:val="clear" w:color="auto" w:fill="auto"/>
                <w:lang w:val="en-US" w:eastAsia="zh-CN"/>
              </w:rPr>
              <w:t>成果转化合同的发票</w:t>
            </w:r>
            <w:r>
              <w:rPr>
                <w:rFonts w:hint="eastAsia" w:ascii="仿宋_GB2312" w:hAnsi="仿宋_GB2312" w:eastAsia="仿宋_GB2312" w:cs="仿宋_GB2312"/>
                <w:color w:val="auto"/>
                <w:sz w:val="24"/>
                <w:szCs w:val="24"/>
                <w:shd w:val="clear" w:color="auto" w:fill="auto"/>
              </w:rPr>
              <w:t>（记账联）及相应的银行流水账单，加盖单位公章</w:t>
            </w:r>
            <w:r>
              <w:rPr>
                <w:rFonts w:hint="eastAsia" w:ascii="仿宋_GB2312" w:hAnsi="仿宋_GB2312" w:eastAsia="仿宋_GB2312" w:cs="仿宋_GB2312"/>
                <w:color w:val="auto"/>
                <w:sz w:val="24"/>
                <w:szCs w:val="24"/>
                <w:highlight w:val="none"/>
                <w:shd w:val="clear" w:color="auto" w:fill="auto"/>
                <w:lang w:val="en-US" w:eastAsia="zh-CN"/>
              </w:rPr>
              <w:t>（加盖公章）</w:t>
            </w:r>
            <w:r>
              <w:rPr>
                <w:rFonts w:hint="eastAsia" w:ascii="仿宋_GB2312" w:hAnsi="仿宋_GB2312" w:eastAsia="仿宋_GB2312" w:cs="仿宋_GB2312"/>
                <w:color w:val="auto"/>
                <w:sz w:val="24"/>
                <w:szCs w:val="24"/>
                <w:shd w:val="clear" w:color="auto" w:fill="auto"/>
              </w:rPr>
              <w:t>（验原件）</w:t>
            </w:r>
          </w:p>
        </w:tc>
        <w:tc>
          <w:tcPr>
            <w:tcW w:w="6825" w:type="dxa"/>
            <w:vAlign w:val="center"/>
          </w:tcPr>
          <w:p w14:paraId="1952894E">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lang w:val="en-US" w:eastAsia="zh-CN"/>
              </w:rPr>
              <w:t>提供中小试</w:t>
            </w:r>
            <w:r>
              <w:rPr>
                <w:rFonts w:hint="eastAsia" w:ascii="仿宋_GB2312" w:hAnsi="仿宋_GB2312" w:eastAsia="仿宋_GB2312" w:cs="仿宋_GB2312"/>
                <w:sz w:val="24"/>
              </w:rPr>
              <w:t>项目库项目成果转化</w:t>
            </w:r>
            <w:r>
              <w:rPr>
                <w:rFonts w:hint="eastAsia" w:ascii="仿宋_GB2312" w:hAnsi="仿宋_GB2312" w:eastAsia="仿宋_GB2312" w:cs="仿宋_GB2312"/>
                <w:sz w:val="24"/>
                <w:szCs w:val="24"/>
                <w:lang w:val="en-US" w:eastAsia="zh-CN"/>
              </w:rPr>
              <w:t>合同对应的发票及相关证明材料。</w:t>
            </w:r>
          </w:p>
        </w:tc>
      </w:tr>
      <w:tr w14:paraId="2AA854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726" w:type="dxa"/>
            <w:vAlign w:val="center"/>
          </w:tcPr>
          <w:p w14:paraId="3F5F4EFB">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color w:val="auto"/>
                <w:kern w:val="2"/>
                <w:sz w:val="24"/>
                <w:szCs w:val="24"/>
                <w:highlight w:val="none"/>
                <w:shd w:val="clear" w:color="auto" w:fill="auto"/>
                <w:lang w:val="en-US" w:eastAsia="zh-CN" w:bidi="ar-SA"/>
              </w:rPr>
            </w:pPr>
            <w:r>
              <w:rPr>
                <w:rFonts w:hint="eastAsia" w:ascii="仿宋_GB2312" w:hAnsi="仿宋_GB2312" w:eastAsia="仿宋_GB2312" w:cs="仿宋_GB2312"/>
                <w:color w:val="auto"/>
                <w:sz w:val="24"/>
                <w:szCs w:val="24"/>
                <w:highlight w:val="none"/>
                <w:shd w:val="clear" w:color="auto" w:fill="auto"/>
                <w:lang w:val="en-US" w:eastAsia="zh-CN"/>
              </w:rPr>
              <w:t>15.</w:t>
            </w:r>
            <w:r>
              <w:rPr>
                <w:rFonts w:hint="eastAsia" w:ascii="仿宋_GB2312" w:hAnsi="仿宋_GB2312" w:eastAsia="仿宋_GB2312" w:cs="仿宋_GB2312"/>
                <w:color w:val="auto"/>
                <w:kern w:val="2"/>
                <w:sz w:val="24"/>
                <w:szCs w:val="24"/>
                <w:shd w:val="clear" w:color="auto" w:fill="auto"/>
              </w:rPr>
              <w:t>符合指南要求的专项审计报告原件（</w:t>
            </w:r>
            <w:r>
              <w:rPr>
                <w:rFonts w:hint="eastAsia" w:ascii="仿宋_GB2312" w:hAnsi="仿宋_GB2312" w:eastAsia="仿宋_GB2312" w:cs="仿宋_GB2312"/>
                <w:color w:val="auto"/>
                <w:sz w:val="24"/>
                <w:shd w:val="clear" w:color="auto" w:fill="auto"/>
              </w:rPr>
              <w:t>经注册会计师行业统一监管平台备案的含有二维验证码的中小试服务费用专项审计报告原件</w:t>
            </w:r>
            <w:r>
              <w:rPr>
                <w:rFonts w:hint="eastAsia" w:ascii="仿宋_GB2312" w:hAnsi="仿宋_GB2312" w:eastAsia="仿宋_GB2312" w:cs="仿宋_GB2312"/>
                <w:color w:val="auto"/>
                <w:kern w:val="2"/>
                <w:sz w:val="24"/>
                <w:szCs w:val="24"/>
                <w:shd w:val="clear" w:color="auto" w:fill="auto"/>
              </w:rPr>
              <w:t>）</w:t>
            </w:r>
          </w:p>
        </w:tc>
        <w:tc>
          <w:tcPr>
            <w:tcW w:w="6825" w:type="dxa"/>
            <w:vAlign w:val="center"/>
          </w:tcPr>
          <w:p w14:paraId="68BFD836">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sz w:val="24"/>
                <w:szCs w:val="24"/>
                <w:lang w:val="en-US" w:eastAsia="zh-CN"/>
              </w:rPr>
              <w:t>按照审计要点要求出具，</w:t>
            </w:r>
            <w:r>
              <w:rPr>
                <w:rFonts w:hint="eastAsia" w:ascii="仿宋_GB2312" w:hAnsi="仿宋_GB2312" w:eastAsia="仿宋_GB2312" w:cs="仿宋_GB2312"/>
                <w:sz w:val="24"/>
              </w:rPr>
              <w:t>包括 2023-2024 年申请单位聘任中小试验证专业技术人才、升级和改造中小试验证研究专用设备费、中小试验证设备运营费、中小试验证质控检测和产品性能检测费、工程软件的版权费用、场地租赁、场地改造装修等费用</w:t>
            </w:r>
            <w:r>
              <w:rPr>
                <w:rFonts w:hint="eastAsia" w:ascii="仿宋_GB2312" w:hAnsi="仿宋_GB2312" w:eastAsia="仿宋_GB2312" w:cs="仿宋_GB2312"/>
                <w:sz w:val="24"/>
                <w:lang w:eastAsia="zh-CN"/>
              </w:rPr>
              <w:t>。</w:t>
            </w:r>
          </w:p>
        </w:tc>
      </w:tr>
      <w:tr w14:paraId="31624F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26" w:type="dxa"/>
            <w:vAlign w:val="center"/>
          </w:tcPr>
          <w:p w14:paraId="5BA2E2F4">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hd w:val="clear" w:color="auto" w:fill="auto"/>
                <w:lang w:val="en-US" w:eastAsia="zh-CN"/>
              </w:rPr>
              <w:t>16</w:t>
            </w:r>
            <w:r>
              <w:rPr>
                <w:rFonts w:hint="eastAsia" w:ascii="仿宋_GB2312" w:hAnsi="仿宋_GB2312" w:eastAsia="仿宋_GB2312" w:cs="仿宋_GB2312"/>
                <w:color w:val="auto"/>
                <w:sz w:val="24"/>
                <w:shd w:val="clear" w:color="auto" w:fill="auto"/>
              </w:rPr>
              <w:t>.</w:t>
            </w:r>
            <w:r>
              <w:rPr>
                <w:rFonts w:hint="eastAsia" w:ascii="仿宋_GB2312" w:hAnsi="仿宋_GB2312" w:eastAsia="仿宋_GB2312" w:cs="仿宋_GB2312"/>
                <w:color w:val="auto"/>
                <w:sz w:val="24"/>
                <w:shd w:val="clear" w:color="auto" w:fill="auto"/>
                <w:lang w:val="en-US" w:eastAsia="zh-CN"/>
              </w:rPr>
              <w:t>项目</w:t>
            </w:r>
            <w:r>
              <w:rPr>
                <w:rFonts w:hint="eastAsia" w:ascii="仿宋_GB2312" w:hAnsi="仿宋_GB2312" w:eastAsia="仿宋_GB2312" w:cs="仿宋_GB2312"/>
                <w:color w:val="auto"/>
                <w:sz w:val="24"/>
                <w:shd w:val="clear" w:color="auto" w:fill="auto"/>
              </w:rPr>
              <w:t>承诺书原件（加盖公章）</w:t>
            </w:r>
          </w:p>
        </w:tc>
        <w:tc>
          <w:tcPr>
            <w:tcW w:w="6825" w:type="dxa"/>
            <w:vAlign w:val="center"/>
          </w:tcPr>
          <w:p w14:paraId="277C1197">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rPr>
              <w:t>需下载模板填报</w:t>
            </w:r>
            <w:r>
              <w:rPr>
                <w:rFonts w:hint="eastAsia" w:ascii="仿宋_GB2312" w:hAnsi="仿宋_GB2312" w:eastAsia="仿宋_GB2312" w:cs="仿宋_GB2312"/>
                <w:sz w:val="24"/>
                <w:lang w:eastAsia="zh-CN"/>
              </w:rPr>
              <w:t>。</w:t>
            </w:r>
          </w:p>
        </w:tc>
      </w:tr>
      <w:tr w14:paraId="3E6AAA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726" w:type="dxa"/>
            <w:vAlign w:val="center"/>
          </w:tcPr>
          <w:p w14:paraId="381629B8">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color w:val="auto"/>
                <w:sz w:val="24"/>
                <w:szCs w:val="24"/>
                <w:shd w:val="clear" w:color="auto" w:fill="auto"/>
                <w:lang w:val="en-US" w:eastAsia="zh-CN"/>
              </w:rPr>
              <w:t>17.</w:t>
            </w:r>
            <w:r>
              <w:rPr>
                <w:rFonts w:hint="eastAsia" w:ascii="仿宋_GB2312" w:hAnsi="仿宋_GB2312" w:eastAsia="仿宋_GB2312" w:cs="仿宋_GB2312"/>
                <w:color w:val="auto"/>
                <w:sz w:val="24"/>
                <w:shd w:val="clear" w:color="auto" w:fill="auto"/>
              </w:rPr>
              <w:t>知识产权证(包括专利和软件著作权，证书有效期应在项目受理截止日期之前)、查新报告、检测报告、获奖证书等资质材料复印件（可选项）</w:t>
            </w:r>
          </w:p>
        </w:tc>
        <w:tc>
          <w:tcPr>
            <w:tcW w:w="6825" w:type="dxa"/>
            <w:vAlign w:val="center"/>
          </w:tcPr>
          <w:p w14:paraId="3529970B">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r w14:paraId="207478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726" w:type="dxa"/>
            <w:vAlign w:val="center"/>
          </w:tcPr>
          <w:p w14:paraId="0B5E69BD">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18.其他材料（可选项）</w:t>
            </w:r>
          </w:p>
        </w:tc>
        <w:tc>
          <w:tcPr>
            <w:tcW w:w="6825" w:type="dxa"/>
            <w:vAlign w:val="center"/>
          </w:tcPr>
          <w:p w14:paraId="6948FD57">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bl>
    <w:p w14:paraId="4D12F75D"/>
    <w:p w14:paraId="7055AD9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C76DC32-F37E-47D1-B17A-A3BC4AA95D39}"/>
  </w:font>
  <w:font w:name="华文中宋">
    <w:panose1 w:val="02010600040101010101"/>
    <w:charset w:val="86"/>
    <w:family w:val="auto"/>
    <w:pitch w:val="default"/>
    <w:sig w:usb0="00000287" w:usb1="080F0000" w:usb2="00000000" w:usb3="00000000" w:csb0="0004009F" w:csb1="DFD70000"/>
    <w:embedRegular r:id="rId2" w:fontKey="{28C0EC08-6697-4E71-88EB-52A179B7F4C3}"/>
  </w:font>
  <w:font w:name="仿宋_GB2312">
    <w:altName w:val="仿宋"/>
    <w:panose1 w:val="02010609030101010101"/>
    <w:charset w:val="86"/>
    <w:family w:val="modern"/>
    <w:pitch w:val="default"/>
    <w:sig w:usb0="00000000" w:usb1="00000000" w:usb2="00000000" w:usb3="00000000" w:csb0="00040000" w:csb1="00000000"/>
    <w:embedRegular r:id="rId3" w:fontKey="{33114DBF-26CE-438F-8314-3F89F7B9EC47}"/>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TrueTypeFonts/>
  <w:saveSubset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CBA8152"/>
    <w:rsid w:val="074A0662"/>
    <w:rsid w:val="095C1C95"/>
    <w:rsid w:val="124921D2"/>
    <w:rsid w:val="17777654"/>
    <w:rsid w:val="17FE2BBF"/>
    <w:rsid w:val="1AB07FB1"/>
    <w:rsid w:val="1AFD654B"/>
    <w:rsid w:val="23E564C5"/>
    <w:rsid w:val="2BFFC032"/>
    <w:rsid w:val="2EB7FE61"/>
    <w:rsid w:val="35D770CC"/>
    <w:rsid w:val="3AB55573"/>
    <w:rsid w:val="3AFB07D2"/>
    <w:rsid w:val="3B6A48F4"/>
    <w:rsid w:val="5D5D5707"/>
    <w:rsid w:val="67FE5D77"/>
    <w:rsid w:val="69E065FE"/>
    <w:rsid w:val="6BF77525"/>
    <w:rsid w:val="6E9055E0"/>
    <w:rsid w:val="6FFFC4DB"/>
    <w:rsid w:val="759B34DD"/>
    <w:rsid w:val="7DBC8862"/>
    <w:rsid w:val="7DFF6B20"/>
    <w:rsid w:val="7E3745E6"/>
    <w:rsid w:val="7E7AE229"/>
    <w:rsid w:val="7EBF5081"/>
    <w:rsid w:val="7F76DD97"/>
    <w:rsid w:val="7FEEF1D9"/>
    <w:rsid w:val="7FF7963C"/>
    <w:rsid w:val="9FAFC181"/>
    <w:rsid w:val="B0BB4271"/>
    <w:rsid w:val="B7EFE1EE"/>
    <w:rsid w:val="BDFE91FA"/>
    <w:rsid w:val="D3BF6653"/>
    <w:rsid w:val="DCBA8152"/>
    <w:rsid w:val="DF3F5F4F"/>
    <w:rsid w:val="DFBFD578"/>
    <w:rsid w:val="DFFFD653"/>
    <w:rsid w:val="EBF75800"/>
    <w:rsid w:val="F77F66E4"/>
    <w:rsid w:val="FDFEDC3D"/>
    <w:rsid w:val="FF6FB338"/>
    <w:rsid w:val="FFB7EAA5"/>
    <w:rsid w:val="FFEBF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1139</Words>
  <Characters>1186</Characters>
  <Lines>0</Lines>
  <Paragraphs>0</Paragraphs>
  <TotalTime>7</TotalTime>
  <ScaleCrop>false</ScaleCrop>
  <LinksUpToDate>false</LinksUpToDate>
  <CharactersWithSpaces>1192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2022-09-22T15:55:00Z</dcterms:created>
  <dc:creator>王佳佳</dc:creator>
  <cp:lastModifiedBy>喜之郎</cp:lastModifiedBy>
  <cp:lastPrinted>2024-06-03T17:14:00Z</cp:lastPrinted>
  <dcterms:modified xsi:type="dcterms:W3CDTF">2025-07-14T02:34:50Z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2AA0A73F60374FC093A81E8B99A69948_13</vt:lpwstr>
  </property>
  <property fmtid="{D5CDD505-2E9C-101B-9397-08002B2CF9AE}" pid="4" name="KSOTemplateDocerSaveRecord">
    <vt:lpwstr>eyJoZGlkIjoiOWE2NjI2MDljOTcyNzkwNDZkZGNmZWViMTAzNWM4ODUiLCJ1c2VySWQiOiI2MDczODYyMTEifQ==</vt:lpwstr>
  </property>
</Properties>
</file>