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《深圳科技年鉴2023》目录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编辑说明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第一篇 特载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第一章 2022年深圳市科技创新工作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第二章 2022年深圳市科技服务 </w:t>
      </w:r>
    </w:p>
    <w:p>
      <w:pPr>
        <w:ind w:firstLine="0" w:firstLineChars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第三章 重要报告及讲话</w:t>
      </w:r>
    </w:p>
    <w:p>
      <w:pPr>
        <w:rPr>
          <w:rFonts w:hint="eastAsia" w:ascii="楷体" w:hAnsi="楷体" w:eastAsia="楷体" w:cs="楷体"/>
          <w:b w:val="0"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第四章 各区科技发展</w:t>
      </w:r>
    </w:p>
    <w:p>
      <w:pPr>
        <w:spacing w:line="360" w:lineRule="auto"/>
        <w:ind w:firstLine="422" w:firstLineChars="200"/>
        <w:rPr>
          <w:rFonts w:hint="eastAsia" w:eastAsia="仿宋_GB2312"/>
          <w:b/>
          <w:color w:val="auto"/>
        </w:rPr>
      </w:pPr>
      <w:r>
        <w:rPr>
          <w:rFonts w:hint="eastAsia" w:eastAsia="仿宋_GB2312"/>
          <w:b/>
          <w:color w:val="auto"/>
        </w:rPr>
        <w:t>（</w:t>
      </w:r>
      <w:r>
        <w:rPr>
          <w:rFonts w:hint="eastAsia" w:eastAsia="仿宋_GB2312"/>
          <w:b/>
          <w:color w:val="auto"/>
          <w:lang w:eastAsia="zh-CN"/>
        </w:rPr>
        <w:t>深圳</w:t>
      </w:r>
      <w:r>
        <w:rPr>
          <w:rFonts w:hint="eastAsia"/>
          <w:b/>
          <w:color w:val="auto"/>
        </w:rPr>
        <w:t>各</w:t>
      </w:r>
      <w:r>
        <w:rPr>
          <w:rFonts w:hint="eastAsia"/>
          <w:b/>
          <w:color w:val="auto"/>
          <w:lang w:eastAsia="zh-CN"/>
        </w:rPr>
        <w:t>区</w:t>
      </w:r>
      <w:r>
        <w:rPr>
          <w:rFonts w:hint="eastAsia"/>
          <w:b/>
          <w:color w:val="auto"/>
        </w:rPr>
        <w:t>稿件请包括以下内容：</w:t>
      </w:r>
      <w:r>
        <w:rPr>
          <w:rFonts w:hint="eastAsia" w:eastAsia="仿宋_GB2312"/>
          <w:color w:val="auto"/>
        </w:rPr>
        <w:t>1.20</w:t>
      </w:r>
      <w:r>
        <w:rPr>
          <w:rFonts w:hint="eastAsia" w:eastAsia="仿宋_GB2312"/>
          <w:color w:val="auto"/>
          <w:lang w:val="en-US" w:eastAsia="zh-CN"/>
        </w:rPr>
        <w:t>22</w:t>
      </w:r>
      <w:r>
        <w:rPr>
          <w:rFonts w:hint="eastAsia" w:eastAsia="仿宋_GB2312"/>
          <w:color w:val="auto"/>
        </w:rPr>
        <w:t>年度工作总结（20</w:t>
      </w:r>
      <w:r>
        <w:rPr>
          <w:rFonts w:hint="eastAsia" w:eastAsia="仿宋_GB2312"/>
          <w:color w:val="auto"/>
          <w:lang w:val="en-US" w:eastAsia="zh-CN"/>
        </w:rPr>
        <w:t>22</w:t>
      </w:r>
      <w:r>
        <w:rPr>
          <w:rFonts w:hint="eastAsia" w:eastAsia="仿宋_GB2312"/>
          <w:color w:val="auto"/>
        </w:rPr>
        <w:t>年该</w:t>
      </w:r>
      <w:r>
        <w:rPr>
          <w:rFonts w:hint="eastAsia" w:eastAsia="仿宋_GB2312"/>
          <w:color w:val="auto"/>
          <w:lang w:eastAsia="zh-CN"/>
        </w:rPr>
        <w:t>区</w:t>
      </w:r>
      <w:r>
        <w:rPr>
          <w:rFonts w:hint="eastAsia" w:eastAsia="仿宋_GB2312"/>
          <w:color w:val="auto"/>
        </w:rPr>
        <w:t>科技发展总体情况）；</w:t>
      </w:r>
      <w:r>
        <w:rPr>
          <w:rFonts w:hint="eastAsia" w:eastAsia="仿宋_GB2312"/>
          <w:color w:val="auto"/>
          <w:lang w:val="en-US" w:eastAsia="zh-CN"/>
        </w:rPr>
        <w:t>2</w:t>
      </w:r>
      <w:r>
        <w:rPr>
          <w:rFonts w:hint="eastAsia" w:eastAsia="仿宋_GB2312"/>
          <w:color w:val="auto"/>
        </w:rPr>
        <w:t>.</w:t>
      </w:r>
      <w:r>
        <w:rPr>
          <w:rFonts w:hint="eastAsia" w:eastAsia="仿宋_GB2312"/>
          <w:color w:val="auto"/>
          <w:lang w:eastAsia="zh-CN"/>
        </w:rPr>
        <w:t>各区产业发展、</w:t>
      </w:r>
      <w:r>
        <w:rPr>
          <w:rFonts w:hint="eastAsia" w:eastAsia="仿宋_GB2312"/>
          <w:color w:val="auto"/>
        </w:rPr>
        <w:t>科技成果与奖励；</w:t>
      </w:r>
      <w:r>
        <w:rPr>
          <w:rFonts w:hint="eastAsia" w:eastAsia="仿宋_GB2312"/>
          <w:color w:val="auto"/>
          <w:lang w:val="en-US" w:eastAsia="zh-CN"/>
        </w:rPr>
        <w:t>3.各区科技政策和企业服务；4.科技服务体系建设；5</w:t>
      </w:r>
      <w:r>
        <w:rPr>
          <w:rFonts w:hint="eastAsia" w:eastAsia="仿宋_GB2312"/>
          <w:color w:val="auto"/>
        </w:rPr>
        <w:t>.科普工作</w:t>
      </w:r>
      <w:r>
        <w:rPr>
          <w:rFonts w:hint="eastAsia" w:eastAsia="仿宋_GB2312"/>
          <w:color w:val="auto"/>
          <w:lang w:eastAsia="zh-CN"/>
        </w:rPr>
        <w:t>及相关活动内容。</w:t>
      </w:r>
      <w:r>
        <w:rPr>
          <w:rFonts w:hint="eastAsia"/>
          <w:b/>
          <w:color w:val="auto"/>
          <w:lang w:eastAsia="zh-CN"/>
        </w:rPr>
        <w:t>此外，稿件请尽量包含以下内容：</w:t>
      </w:r>
      <w:r>
        <w:rPr>
          <w:rFonts w:hint="eastAsia" w:eastAsia="仿宋_GB2312"/>
          <w:color w:val="auto"/>
          <w:lang w:val="en-US" w:eastAsia="zh-CN"/>
        </w:rPr>
        <w:t>6</w:t>
      </w:r>
      <w:r>
        <w:rPr>
          <w:rFonts w:hint="eastAsia" w:eastAsia="仿宋_GB2312"/>
          <w:color w:val="auto"/>
        </w:rPr>
        <w:t>.科技环境营造（</w:t>
      </w:r>
      <w:r>
        <w:rPr>
          <w:rFonts w:hint="eastAsia" w:eastAsia="仿宋_GB2312"/>
          <w:color w:val="auto"/>
          <w:lang w:eastAsia="zh-CN"/>
        </w:rPr>
        <w:t>政策</w:t>
      </w:r>
      <w:r>
        <w:rPr>
          <w:rFonts w:hint="eastAsia" w:eastAsia="仿宋_GB2312"/>
          <w:color w:val="auto"/>
        </w:rPr>
        <w:t>、重要科技活动……）；</w:t>
      </w:r>
      <w:r>
        <w:rPr>
          <w:rFonts w:hint="eastAsia" w:eastAsia="仿宋_GB2312"/>
          <w:color w:val="auto"/>
          <w:lang w:val="en-US" w:eastAsia="zh-CN"/>
        </w:rPr>
        <w:t>7</w:t>
      </w:r>
      <w:r>
        <w:rPr>
          <w:rFonts w:hint="eastAsia" w:eastAsia="仿宋_GB2312"/>
          <w:color w:val="auto"/>
        </w:rPr>
        <w:t>.民营科技发展；</w:t>
      </w:r>
      <w:r>
        <w:rPr>
          <w:rFonts w:hint="eastAsia" w:eastAsia="仿宋_GB2312"/>
          <w:color w:val="auto"/>
          <w:lang w:val="en-US" w:eastAsia="zh-CN"/>
        </w:rPr>
        <w:t>8</w:t>
      </w:r>
      <w:r>
        <w:rPr>
          <w:rFonts w:hint="eastAsia" w:eastAsia="仿宋_GB2312"/>
          <w:color w:val="auto"/>
        </w:rPr>
        <w:t>.产学研合作；</w:t>
      </w:r>
      <w:r>
        <w:rPr>
          <w:rFonts w:hint="eastAsia" w:eastAsia="仿宋_GB2312"/>
          <w:color w:val="auto"/>
          <w:lang w:val="en-US" w:eastAsia="zh-CN"/>
        </w:rPr>
        <w:t>9</w:t>
      </w:r>
      <w:r>
        <w:rPr>
          <w:rFonts w:hint="eastAsia" w:eastAsia="仿宋_GB2312"/>
          <w:color w:val="auto"/>
        </w:rPr>
        <w:t>.科技创新平台建设；</w:t>
      </w:r>
      <w:r>
        <w:rPr>
          <w:rFonts w:hint="eastAsia" w:eastAsia="仿宋_GB2312"/>
          <w:color w:val="auto"/>
          <w:lang w:val="en-US" w:eastAsia="zh-CN"/>
        </w:rPr>
        <w:t>10</w:t>
      </w:r>
      <w:r>
        <w:rPr>
          <w:rFonts w:hint="eastAsia" w:eastAsia="仿宋_GB2312"/>
          <w:color w:val="auto"/>
        </w:rPr>
        <w:t>.科技计划项目管理与实施；</w:t>
      </w:r>
      <w:r>
        <w:rPr>
          <w:rFonts w:hint="eastAsia" w:eastAsia="仿宋_GB2312"/>
          <w:color w:val="auto"/>
          <w:lang w:val="en-US" w:eastAsia="zh-CN"/>
        </w:rPr>
        <w:t>11</w:t>
      </w:r>
      <w:r>
        <w:rPr>
          <w:rFonts w:hint="eastAsia" w:eastAsia="仿宋_GB2312"/>
          <w:color w:val="auto"/>
        </w:rPr>
        <w:t>.高新技术及产业发展；1</w:t>
      </w:r>
      <w:r>
        <w:rPr>
          <w:rFonts w:hint="eastAsia" w:eastAsia="仿宋_GB2312"/>
          <w:color w:val="auto"/>
          <w:lang w:val="en-US" w:eastAsia="zh-CN"/>
        </w:rPr>
        <w:t>2</w:t>
      </w:r>
      <w:r>
        <w:rPr>
          <w:rFonts w:hint="eastAsia" w:eastAsia="仿宋_GB2312"/>
          <w:color w:val="auto"/>
        </w:rPr>
        <w:t>.科技基础条件建设；1</w:t>
      </w:r>
      <w:r>
        <w:rPr>
          <w:rFonts w:hint="eastAsia" w:eastAsia="仿宋_GB2312"/>
          <w:color w:val="auto"/>
          <w:lang w:val="en-US" w:eastAsia="zh-CN"/>
        </w:rPr>
        <w:t>3</w:t>
      </w:r>
      <w:r>
        <w:rPr>
          <w:rFonts w:hint="eastAsia" w:eastAsia="仿宋_GB2312"/>
          <w:color w:val="auto"/>
        </w:rPr>
        <w:t>.特色产业基地发展；1</w:t>
      </w:r>
      <w:r>
        <w:rPr>
          <w:rFonts w:hint="eastAsia" w:eastAsia="仿宋_GB2312"/>
          <w:color w:val="auto"/>
          <w:lang w:val="en-US" w:eastAsia="zh-CN"/>
        </w:rPr>
        <w:t>4</w:t>
      </w:r>
      <w:r>
        <w:rPr>
          <w:rFonts w:hint="eastAsia" w:eastAsia="仿宋_GB2312"/>
          <w:color w:val="auto"/>
        </w:rPr>
        <w:t>.知识产权工作；1</w:t>
      </w:r>
      <w:r>
        <w:rPr>
          <w:rFonts w:hint="eastAsia" w:eastAsia="仿宋_GB2312"/>
          <w:color w:val="auto"/>
          <w:lang w:val="en-US" w:eastAsia="zh-CN"/>
        </w:rPr>
        <w:t>5</w:t>
      </w:r>
      <w:r>
        <w:rPr>
          <w:rFonts w:hint="eastAsia" w:eastAsia="仿宋_GB2312"/>
          <w:color w:val="auto"/>
        </w:rPr>
        <w:t>.科技交流与合作。</w:t>
      </w:r>
      <w:r>
        <w:rPr>
          <w:rFonts w:hint="eastAsia" w:eastAsia="仿宋_GB2312"/>
          <w:b/>
          <w:color w:val="auto"/>
        </w:rPr>
        <w:t>）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第一节 【福田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第二节 【罗湖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第三节 【盐田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第四节 【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南山区科技发展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第五节 【宝安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第六节 【龙岗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第七节 【龙华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第八节 【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坪山区科技发展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第九节 【光明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第十节 【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大鹏新区科技发展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第十一节 【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深汕特别合作区科技发展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widowControl/>
        <w:numPr>
          <w:ilvl w:val="0"/>
          <w:numId w:val="0"/>
        </w:numPr>
        <w:ind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第五章 大事记</w:t>
      </w:r>
    </w:p>
    <w:p>
      <w:pPr>
        <w:numPr>
          <w:ilvl w:val="0"/>
          <w:numId w:val="0"/>
        </w:numPr>
        <w:ind w:firstLine="600" w:firstLineChars="200"/>
        <w:rPr>
          <w:rFonts w:hint="default" w:asciiTheme="minorHAnsi" w:hAnsiTheme="minorHAnsi" w:eastAsiaTheme="minorEastAsia" w:cstheme="minorBidi"/>
          <w:sz w:val="21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1月-12月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第二篇 科技政策与服务体系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第一章 科技政策与投入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第一节 【科技政策法规研究与制定】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第二节 【科技政策措施与规范文件】</w:t>
      </w:r>
    </w:p>
    <w:p>
      <w:pPr>
        <w:ind w:firstLine="60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第三节 【科技企业办事指南】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第二章 科技成果与知识产权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第一节 【研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究、开发及科技成果产业化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第二节 【知识产权保护】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第三章 科技服务</w:t>
      </w:r>
    </w:p>
    <w:p>
      <w:pPr>
        <w:ind w:firstLine="600" w:firstLineChars="200"/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第一节 【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政策咨询与服务机构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第二节 【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科技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传播】</w:t>
      </w:r>
    </w:p>
    <w:p>
      <w:pPr>
        <w:ind w:firstLine="600" w:firstLineChars="200"/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第三节 【科技社会组织】</w:t>
      </w:r>
    </w:p>
    <w:p>
      <w:pP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第四章 科学普及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第一节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【科普服务】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第二节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【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科技活动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三节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【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青少年科技教育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  <w:r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第五章 科技资源</w:t>
      </w:r>
    </w:p>
    <w:p>
      <w:pPr>
        <w:spacing w:line="360" w:lineRule="auto"/>
        <w:ind w:firstLine="422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/>
          <w:b/>
          <w:color w:val="auto"/>
        </w:rPr>
        <w:t>（</w:t>
      </w:r>
      <w:r>
        <w:rPr>
          <w:rFonts w:hint="eastAsia"/>
          <w:b/>
          <w:color w:val="auto"/>
        </w:rPr>
        <w:t>各</w:t>
      </w:r>
      <w:r>
        <w:rPr>
          <w:rFonts w:hint="eastAsia"/>
          <w:b/>
          <w:color w:val="auto"/>
          <w:lang w:eastAsia="zh-CN"/>
        </w:rPr>
        <w:t>重点园区、基础研究机构、高等院校</w:t>
      </w:r>
      <w:r>
        <w:rPr>
          <w:rFonts w:hint="eastAsia"/>
          <w:b/>
          <w:color w:val="auto"/>
        </w:rPr>
        <w:t>稿件请包括以下内容：</w:t>
      </w:r>
      <w:r>
        <w:rPr>
          <w:rFonts w:hint="eastAsia" w:eastAsia="仿宋_GB2312"/>
          <w:color w:val="auto"/>
        </w:rPr>
        <w:t>1.概述（20</w:t>
      </w:r>
      <w:r>
        <w:rPr>
          <w:rFonts w:hint="eastAsia" w:eastAsia="仿宋_GB2312"/>
          <w:color w:val="auto"/>
          <w:lang w:val="en-US" w:eastAsia="zh-CN"/>
        </w:rPr>
        <w:t>22</w:t>
      </w:r>
      <w:r>
        <w:rPr>
          <w:rFonts w:hint="eastAsia" w:eastAsia="仿宋_GB2312"/>
          <w:color w:val="auto"/>
        </w:rPr>
        <w:t>年该</w:t>
      </w:r>
      <w:r>
        <w:rPr>
          <w:rFonts w:hint="eastAsia" w:eastAsia="仿宋_GB2312"/>
          <w:color w:val="auto"/>
          <w:lang w:eastAsia="zh-CN"/>
        </w:rPr>
        <w:t>研究院</w:t>
      </w:r>
      <w:r>
        <w:rPr>
          <w:rFonts w:hint="eastAsia" w:eastAsia="仿宋_GB2312"/>
          <w:color w:val="auto"/>
        </w:rPr>
        <w:t>科技发展总体情况）；2.</w:t>
      </w:r>
      <w:r>
        <w:rPr>
          <w:rFonts w:hint="eastAsia" w:eastAsia="仿宋_GB2312"/>
          <w:color w:val="auto"/>
          <w:lang w:eastAsia="zh-CN"/>
        </w:rPr>
        <w:t>创新环境建设</w:t>
      </w:r>
      <w:r>
        <w:rPr>
          <w:rFonts w:hint="eastAsia" w:eastAsia="仿宋_GB2312"/>
          <w:color w:val="auto"/>
        </w:rPr>
        <w:t>；3.</w:t>
      </w:r>
      <w:r>
        <w:rPr>
          <w:rFonts w:hint="eastAsia" w:eastAsia="仿宋_GB2312"/>
          <w:color w:val="auto"/>
          <w:lang w:eastAsia="zh-CN"/>
        </w:rPr>
        <w:t>科研、科技进展</w:t>
      </w:r>
      <w:r>
        <w:rPr>
          <w:rFonts w:hint="eastAsia" w:eastAsia="仿宋_GB2312"/>
          <w:color w:val="auto"/>
        </w:rPr>
        <w:t>；4.</w:t>
      </w:r>
      <w:r>
        <w:rPr>
          <w:rFonts w:hint="eastAsia" w:eastAsia="仿宋_GB2312"/>
          <w:color w:val="auto"/>
          <w:lang w:eastAsia="zh-CN"/>
        </w:rPr>
        <w:t>人才引进、培养、建设</w:t>
      </w:r>
      <w:r>
        <w:rPr>
          <w:rFonts w:hint="eastAsia" w:eastAsia="仿宋_GB2312"/>
          <w:color w:val="auto"/>
        </w:rPr>
        <w:t>；5.</w:t>
      </w:r>
      <w:r>
        <w:rPr>
          <w:rFonts w:hint="eastAsia" w:eastAsia="仿宋_GB2312"/>
          <w:color w:val="auto"/>
          <w:lang w:eastAsia="zh-CN"/>
        </w:rPr>
        <w:t>科技合作交流</w:t>
      </w:r>
      <w:r>
        <w:rPr>
          <w:rFonts w:hint="eastAsia" w:eastAsia="仿宋_GB2312"/>
          <w:color w:val="auto"/>
        </w:rPr>
        <w:t>；6.</w:t>
      </w:r>
      <w:r>
        <w:rPr>
          <w:rFonts w:hint="eastAsia" w:eastAsia="仿宋_GB2312"/>
          <w:color w:val="auto"/>
          <w:lang w:eastAsia="zh-CN"/>
        </w:rPr>
        <w:t>科技成果转化</w:t>
      </w:r>
      <w:r>
        <w:rPr>
          <w:rFonts w:hint="eastAsia" w:eastAsia="仿宋_GB2312"/>
          <w:color w:val="auto"/>
        </w:rPr>
        <w:t>；7.</w:t>
      </w:r>
      <w:r>
        <w:rPr>
          <w:rFonts w:hint="eastAsia" w:eastAsia="仿宋_GB2312"/>
          <w:color w:val="auto"/>
          <w:lang w:eastAsia="zh-CN"/>
        </w:rPr>
        <w:t>科技活动</w:t>
      </w:r>
      <w:r>
        <w:rPr>
          <w:rFonts w:hint="eastAsia" w:eastAsia="仿宋_GB2312"/>
          <w:color w:val="auto"/>
        </w:rPr>
        <w:t>；8.</w:t>
      </w:r>
      <w:r>
        <w:rPr>
          <w:rFonts w:hint="eastAsia" w:eastAsia="仿宋_GB2312"/>
          <w:color w:val="auto"/>
          <w:lang w:eastAsia="zh-CN"/>
        </w:rPr>
        <w:t>新冠抗疫</w:t>
      </w:r>
      <w:r>
        <w:rPr>
          <w:rFonts w:hint="eastAsia" w:eastAsia="仿宋_GB2312"/>
          <w:color w:val="auto"/>
        </w:rPr>
        <w:t>；9.</w:t>
      </w:r>
      <w:r>
        <w:rPr>
          <w:rFonts w:hint="eastAsia" w:eastAsia="仿宋_GB2312"/>
          <w:color w:val="auto"/>
          <w:lang w:eastAsia="zh-CN"/>
        </w:rPr>
        <w:t>其余具备平台特征的科技发展相关情况</w:t>
      </w:r>
      <w:r>
        <w:rPr>
          <w:rFonts w:hint="eastAsia" w:eastAsia="仿宋_GB2312"/>
          <w:color w:val="auto"/>
        </w:rPr>
        <w:t>；</w:t>
      </w:r>
      <w:r>
        <w:rPr>
          <w:rFonts w:hint="eastAsia" w:eastAsia="仿宋_GB2312"/>
          <w:b/>
          <w:color w:val="auto"/>
        </w:rPr>
        <w:t>）</w:t>
      </w:r>
    </w:p>
    <w:p>
      <w:pPr>
        <w:ind w:firstLine="600" w:firstLineChars="200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第一节 【重点园区】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第二节 【基础研究机构】</w:t>
      </w:r>
    </w:p>
    <w:p>
      <w:pPr>
        <w:ind w:firstLine="600" w:firstLineChars="200"/>
        <w:rPr>
          <w:rFonts w:hint="eastAsia" w:ascii="仿宋" w:hAnsi="仿宋" w:eastAsia="仿宋" w:cs="仿宋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第三节 【高等院校】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第四节 【创新载体】</w:t>
      </w:r>
    </w:p>
    <w:p>
      <w:pPr>
        <w:ind w:firstLine="600" w:firstLineChars="200"/>
        <w:rPr>
          <w:rFonts w:hint="default" w:asciiTheme="minorHAnsi" w:hAnsiTheme="minorHAnsi" w:eastAsiaTheme="minorEastAsia" w:cstheme="minorBidi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第五节 【仪器共享平台】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第六节 【新增上市公司】</w:t>
      </w:r>
    </w:p>
    <w:p>
      <w:pPr>
        <w:ind w:firstLine="60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第七节 【2022年认定高新技术企业】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第三篇 创新观察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第一章 产业创新发展</w:t>
      </w:r>
    </w:p>
    <w:p>
      <w:pPr>
        <w:rPr>
          <w:rFonts w:hint="eastAsia" w:ascii="仿宋" w:hAnsi="仿宋" w:eastAsia="仿宋" w:cs="仿宋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第二章 企业创新案例</w:t>
      </w:r>
    </w:p>
    <w:p>
      <w:pPr>
        <w:ind w:firstLine="0" w:firstLineChars="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第三章 科技创新榜单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第一节 【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2022年深圳市“专精特新”中小企业名单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】</w:t>
      </w:r>
    </w:p>
    <w:p>
      <w:pPr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 xml:space="preserve">第二节 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val="en-US" w:eastAsia="zh-CN" w:bidi="ar-SA"/>
        </w:rPr>
        <w:t>【2022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bidi="ar-SA"/>
        </w:rPr>
        <w:t>深圳市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bidi="ar-SA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bidi="ar-SA"/>
        </w:rPr>
        <w:instrText xml:space="preserve"> HYPERLINK "https://opendata.sz.gov.cn/data/dataSet/toDataDetails/29200_00603524" \t "https://opendata.sz.gov.cn/data/dataSet/toDataSet/domain/_blank" </w:instrTex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bidi="ar-SA"/>
        </w:rPr>
        <w:fldChar w:fldCharType="separate"/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eastAsia="zh-CN" w:bidi="ar-SA"/>
        </w:rPr>
        <w:t>单项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bidi="ar-SA"/>
        </w:rPr>
        <w:t>冠军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eastAsia="zh-CN" w:bidi="ar-SA"/>
        </w:rPr>
        <w:t>企业榜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bidi="ar-SA"/>
        </w:rPr>
        <w:t>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bidi="ar-SA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bidi="ar-SA"/>
        </w:rPr>
        <w:t> 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val="en-US" w:eastAsia="zh-CN" w:bidi="ar-SA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 w:firstLineChars="200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eastAsia="zh-CN" w:bidi="ar-SA"/>
        </w:rPr>
        <w:t>第三节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pacing w:val="0"/>
          <w:kern w:val="2"/>
          <w:sz w:val="30"/>
          <w:szCs w:val="30"/>
          <w:u w:val="none"/>
          <w:shd w:val="clear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【2022深圳企业500强榜单】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 w:firstLineChars="0"/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第四章 特色创新主体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371C"/>
    <w:rsid w:val="0BB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2023-03-28T09:13:00Z</dcterms:created>
  <dc:creator>许勤</dc:creator>
  <cp:lastModifiedBy>许勤</cp:lastModifiedBy>
  <dcterms:modified xsi:type="dcterms:W3CDTF">2023-03-28T09:14:24Z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B527AE2643AE48698A716F4ADA23D99D</vt:lpwstr>
  </property>
</Properties>
</file>