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2" w:type="dxa"/>
            <w:tcBorders>
              <w:bottom w:val="single" w:color="auto" w:sz="4" w:space="0"/>
            </w:tcBorders>
            <w:tcMar>
              <w:left w:w="0" w:type="dxa"/>
              <w:right w:w="0" w:type="dxa"/>
            </w:tcMar>
            <w:vAlign w:val="bottom"/>
          </w:tcPr>
          <w:p>
            <w:pPr>
              <w:jc w:val="left"/>
              <w:rPr>
                <w:kern w:val="0"/>
                <w:sz w:val="24"/>
                <w:szCs w:val="24"/>
              </w:rPr>
            </w:pP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3" w:type="dxa"/>
            <w:tcBorders>
              <w:bottom w:val="single" w:color="auto" w:sz="4" w:space="0"/>
            </w:tcBorders>
            <w:tcMar>
              <w:left w:w="0" w:type="dxa"/>
              <w:right w:w="0" w:type="dxa"/>
            </w:tcMar>
            <w:vAlign w:val="bottom"/>
          </w:tcPr>
          <w:p>
            <w:pPr>
              <w:jc w:val="left"/>
              <w:rPr>
                <w:kern w:val="0"/>
                <w:sz w:val="24"/>
                <w:szCs w:val="24"/>
              </w:rPr>
            </w:pPr>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0" w:name="guide_name"/>
            <w:bookmarkEnd w:id="0"/>
            <w:bookmarkStart w:id="1" w:name="guide_other1"/>
            <w:bookmarkEnd w:id="1"/>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高新技术领域：</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高新技术子领域：</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p>
        </w:tc>
      </w:tr>
    </w:tbl>
    <w:p>
      <w:pPr>
        <w:autoSpaceDE w:val="0"/>
        <w:autoSpaceDN w:val="0"/>
        <w:adjustRightInd w:val="0"/>
        <w:spacing w:line="200" w:lineRule="exact"/>
        <w:jc w:val="left"/>
        <w:rPr>
          <w:rFonts w:ascii="Helvetica" w:eastAsia="Times New Roman" w:cs="Helvetica"/>
          <w:kern w:val="0"/>
          <w:sz w:val="24"/>
          <w:szCs w:val="24"/>
        </w:rPr>
      </w:pPr>
    </w:p>
    <w:p/>
    <w:p/>
    <w:p/>
    <w:p>
      <w:pPr>
        <w:tabs>
          <w:tab w:val="left" w:pos="2370"/>
        </w:tabs>
      </w:pPr>
    </w:p>
    <w:p/>
    <w:p/>
    <w:p>
      <w:pPr>
        <w:spacing w:line="300" w:lineRule="auto"/>
        <w:jc w:val="center"/>
        <w:rPr>
          <w:rFonts w:ascii="黑体" w:hAnsi="黑体" w:eastAsia="黑体"/>
          <w:b/>
          <w:sz w:val="56"/>
          <w:szCs w:val="56"/>
        </w:rPr>
      </w:pPr>
      <w:r>
        <w:rPr>
          <w:rFonts w:hint="eastAsia" w:ascii="黑体" w:hAnsi="黑体" w:eastAsia="黑体"/>
          <w:b/>
          <w:sz w:val="56"/>
          <w:szCs w:val="56"/>
        </w:rPr>
        <w:t>深圳市</w:t>
      </w:r>
      <w:r>
        <w:rPr>
          <w:rFonts w:hint="eastAsia" w:ascii="黑体" w:hAnsi="黑体" w:eastAsia="黑体"/>
          <w:b/>
          <w:sz w:val="56"/>
          <w:szCs w:val="56"/>
          <w:lang w:eastAsia="zh-CN"/>
        </w:rPr>
        <w:t>创新创业</w:t>
      </w:r>
      <w:r>
        <w:rPr>
          <w:rFonts w:hint="eastAsia" w:ascii="黑体" w:hAnsi="黑体" w:eastAsia="黑体"/>
          <w:b/>
          <w:sz w:val="56"/>
          <w:szCs w:val="56"/>
        </w:rPr>
        <w:t>专项</w:t>
      </w:r>
    </w:p>
    <w:p>
      <w:pPr>
        <w:spacing w:line="300" w:lineRule="auto"/>
        <w:jc w:val="center"/>
        <w:rPr>
          <w:rFonts w:ascii="黑体" w:hAnsi="黑体" w:eastAsia="黑体"/>
          <w:b/>
          <w:sz w:val="40"/>
          <w:szCs w:val="40"/>
        </w:rPr>
      </w:pPr>
      <w:r>
        <w:rPr>
          <w:rFonts w:hint="eastAsia" w:ascii="黑体" w:hAnsi="黑体" w:eastAsia="黑体"/>
          <w:b/>
          <w:sz w:val="40"/>
          <w:szCs w:val="40"/>
        </w:rPr>
        <w:t>概念验证中心认定资助申请书</w:t>
      </w:r>
    </w:p>
    <w:p/>
    <w:p>
      <w:pPr>
        <w:jc w:val="right"/>
      </w:pPr>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中心名称：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nil"/>
              <w:left w:val="nil"/>
              <w:bottom w:val="nil"/>
              <w:right w:val="nil"/>
            </w:tcBorders>
            <w:tcMar>
              <w:left w:w="0" w:type="dxa"/>
              <w:right w:w="0" w:type="dxa"/>
            </w:tcMar>
            <w:vAlign w:val="bottom"/>
          </w:tcPr>
          <w:p>
            <w:pPr>
              <w:ind w:left="105" w:leftChars="50"/>
              <w:jc w:val="left"/>
              <w:rPr>
                <w:kern w:val="0"/>
                <w:sz w:val="24"/>
                <w:szCs w:val="24"/>
              </w:rPr>
            </w:pPr>
          </w:p>
        </w:tc>
        <w:tc>
          <w:tcPr>
            <w:tcW w:w="1275" w:type="dxa"/>
            <w:tcBorders>
              <w:top w:val="nil"/>
              <w:left w:val="nil"/>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left w:val="nil"/>
              <w:right w:val="nil"/>
            </w:tcBorders>
            <w:tcMar>
              <w:left w:w="0" w:type="dxa"/>
              <w:right w:w="0" w:type="dxa"/>
            </w:tcMar>
            <w:vAlign w:val="bottom"/>
          </w:tcPr>
          <w:p>
            <w:pPr>
              <w:ind w:left="105" w:leftChars="5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中心联系人：</w:t>
            </w:r>
          </w:p>
        </w:tc>
        <w:tc>
          <w:tcPr>
            <w:tcW w:w="3118" w:type="dxa"/>
            <w:tcBorders>
              <w:left w:val="nil"/>
              <w:right w:val="nil"/>
            </w:tcBorders>
            <w:tcMar>
              <w:left w:w="0" w:type="dxa"/>
              <w:right w:w="0" w:type="dxa"/>
            </w:tcMar>
            <w:vAlign w:val="bottom"/>
          </w:tcPr>
          <w:p>
            <w:pPr>
              <w:ind w:left="50" w:firstLine="120" w:firstLineChars="50"/>
              <w:jc w:val="left"/>
              <w:rPr>
                <w:kern w:val="0"/>
                <w:sz w:val="24"/>
                <w:szCs w:val="24"/>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pPr>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left w:val="nil"/>
              <w:right w:val="nil"/>
            </w:tcBorders>
            <w:tcMar>
              <w:left w:w="0" w:type="dxa"/>
              <w:right w:w="0" w:type="dxa"/>
            </w:tcMar>
            <w:vAlign w:val="bottom"/>
          </w:tcPr>
          <w:p>
            <w:pPr>
              <w:ind w:left="105" w:leftChars="50"/>
              <w:rPr>
                <w:sz w:val="24"/>
                <w:szCs w:val="24"/>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left w:val="nil"/>
              <w:right w:val="nil"/>
            </w:tcBorders>
            <w:tcMar>
              <w:left w:w="0" w:type="dxa"/>
              <w:right w:w="0" w:type="dxa"/>
            </w:tcMar>
            <w:vAlign w:val="bottom"/>
          </w:tcPr>
          <w:p>
            <w:pPr>
              <w:jc w:val="left"/>
              <w:rPr>
                <w:kern w:val="0"/>
                <w:sz w:val="24"/>
                <w:szCs w:val="24"/>
              </w:rPr>
            </w:pPr>
          </w:p>
        </w:tc>
      </w:tr>
    </w:tbl>
    <w:p/>
    <w:p/>
    <w:p/>
    <w:p/>
    <w:p/>
    <w:p/>
    <w:p>
      <w:pPr>
        <w:spacing w:line="300" w:lineRule="auto"/>
        <w:jc w:val="center"/>
        <w:rPr>
          <w:rFonts w:ascii="黑体" w:hAnsi="黑体" w:eastAsia="黑体"/>
          <w:sz w:val="36"/>
        </w:rPr>
      </w:pPr>
      <w:r>
        <w:rPr>
          <w:rFonts w:hint="eastAsia" w:ascii="黑体" w:hAnsi="黑体" w:eastAsia="黑体"/>
          <w:sz w:val="36"/>
        </w:rPr>
        <w:t>深圳市科技创新委员会制</w:t>
      </w:r>
    </w:p>
    <w:p>
      <w:pPr>
        <w:jc w:val="center"/>
        <w:rPr>
          <w:rFonts w:ascii="黑体" w:hAnsi="黑体" w:eastAsia="黑体"/>
          <w:sz w:val="36"/>
        </w:rPr>
        <w:sectPr>
          <w:headerReference r:id="rId3" w:type="default"/>
          <w:footerReference r:id="rId4" w:type="default"/>
          <w:pgSz w:w="11907" w:h="16839"/>
          <w:pgMar w:top="1418" w:right="1418" w:bottom="1418" w:left="1418" w:header="851" w:footer="737" w:gutter="0"/>
          <w:cols w:space="425" w:num="1"/>
          <w:docGrid w:type="lines" w:linePitch="312" w:charSpace="0"/>
        </w:sectPr>
      </w:pPr>
      <w:r>
        <w:rPr>
          <w:rFonts w:hint="eastAsia" w:ascii="黑体" w:hAnsi="黑体" w:eastAsia="黑体"/>
          <w:sz w:val="36"/>
        </w:rPr>
        <w:t>二〇二二年十月</w:t>
      </w:r>
    </w:p>
    <w:p>
      <w:pPr>
        <w:jc w:val="center"/>
        <w:rPr>
          <w:rFonts w:ascii="宋体"/>
          <w:b/>
          <w:sz w:val="44"/>
          <w:szCs w:val="44"/>
        </w:rPr>
      </w:pPr>
      <w:r>
        <w:rPr>
          <w:rFonts w:hint="eastAsia" w:ascii="宋体" w:hAnsi="宋体"/>
          <w:b/>
          <w:sz w:val="44"/>
          <w:szCs w:val="44"/>
        </w:rPr>
        <w:t>承诺书</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20" w:lineRule="exact"/>
        <w:rPr>
          <w:rFonts w:ascii="宋体" w:cs="宋体"/>
          <w:szCs w:val="21"/>
        </w:rPr>
      </w:pPr>
    </w:p>
    <w:p>
      <w:pPr>
        <w:rPr>
          <w:szCs w:val="21"/>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p>
    <w:p>
      <w:pPr>
        <w:rPr>
          <w:szCs w:val="21"/>
        </w:rPr>
      </w:pPr>
    </w:p>
    <w:p>
      <w:pPr>
        <w:rPr>
          <w:szCs w:val="21"/>
        </w:rPr>
      </w:pPr>
    </w:p>
    <w:p>
      <w:pPr>
        <w:spacing w:line="420" w:lineRule="exact"/>
        <w:ind w:firstLine="560" w:firstLineChars="200"/>
        <w:rPr>
          <w:rFonts w:ascii="宋体"/>
          <w:sz w:val="28"/>
          <w:szCs w:val="28"/>
        </w:rPr>
      </w:pPr>
      <w:r>
        <w:rPr>
          <w:rFonts w:hint="eastAsia" w:ascii="宋体" w:hAnsi="宋体" w:cs="宋体"/>
          <w:sz w:val="28"/>
          <w:szCs w:val="28"/>
        </w:rPr>
        <w:t>（单位需加盖公章，被委托人签字的提交法定代表人授权委托书）</w:t>
      </w:r>
      <w:r>
        <w:rPr>
          <w:rFonts w:ascii="宋体" w:hAnsi="宋体"/>
          <w:sz w:val="28"/>
          <w:szCs w:val="28"/>
        </w:rPr>
        <w:br w:type="page"/>
      </w: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304"/>
        <w:gridCol w:w="426"/>
        <w:gridCol w:w="797"/>
        <w:gridCol w:w="127"/>
        <w:gridCol w:w="485"/>
        <w:gridCol w:w="1480"/>
        <w:gridCol w:w="356"/>
        <w:gridCol w:w="803"/>
        <w:gridCol w:w="196"/>
        <w:gridCol w:w="837"/>
        <w:gridCol w:w="242"/>
        <w:gridCol w:w="268"/>
        <w:gridCol w:w="3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单位名称</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单位地址</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经营地址</w:t>
            </w:r>
          </w:p>
        </w:tc>
        <w:tc>
          <w:tcPr>
            <w:tcW w:w="7168" w:type="dxa"/>
            <w:gridSpan w:val="1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单位注册资本</w:t>
            </w:r>
          </w:p>
        </w:tc>
        <w:tc>
          <w:tcPr>
            <w:tcW w:w="2889" w:type="dxa"/>
            <w:gridSpan w:val="4"/>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pPr>
              <w:ind w:right="-155" w:rightChars="-74"/>
              <w:rPr>
                <w:rFonts w:ascii="宋体"/>
                <w:szCs w:val="21"/>
              </w:rPr>
            </w:pPr>
            <w:r>
              <w:rPr>
                <w:rFonts w:hint="eastAsia"/>
                <w:szCs w:val="21"/>
              </w:rPr>
              <w:t>注册时间</w:t>
            </w:r>
          </w:p>
        </w:tc>
        <w:tc>
          <w:tcPr>
            <w:tcW w:w="2924" w:type="dxa"/>
            <w:gridSpan w:val="5"/>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注册所在区</w:t>
            </w:r>
          </w:p>
        </w:tc>
        <w:tc>
          <w:tcPr>
            <w:tcW w:w="2889" w:type="dxa"/>
            <w:gridSpan w:val="4"/>
            <w:vAlign w:val="center"/>
          </w:tcPr>
          <w:p>
            <w:pPr>
              <w:widowControl/>
              <w:rPr>
                <w:rFonts w:ascii="宋体"/>
                <w:szCs w:val="21"/>
              </w:rPr>
            </w:pPr>
          </w:p>
        </w:tc>
        <w:tc>
          <w:tcPr>
            <w:tcW w:w="1355" w:type="dxa"/>
            <w:gridSpan w:val="3"/>
            <w:vAlign w:val="center"/>
          </w:tcPr>
          <w:p>
            <w:pPr>
              <w:ind w:right="-155" w:rightChars="-74"/>
              <w:rPr>
                <w:szCs w:val="21"/>
              </w:rPr>
            </w:pPr>
            <w:r>
              <w:rPr>
                <w:rFonts w:hint="eastAsia" w:ascii="宋体"/>
                <w:spacing w:val="-8"/>
                <w:szCs w:val="21"/>
              </w:rPr>
              <w:t>注册所在街道</w:t>
            </w:r>
          </w:p>
        </w:tc>
        <w:tc>
          <w:tcPr>
            <w:tcW w:w="2924" w:type="dxa"/>
            <w:gridSpan w:val="5"/>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统一社会信用代码</w:t>
            </w:r>
          </w:p>
        </w:tc>
        <w:tc>
          <w:tcPr>
            <w:tcW w:w="2889" w:type="dxa"/>
            <w:gridSpan w:val="4"/>
            <w:vAlign w:val="center"/>
          </w:tcPr>
          <w:p>
            <w:pPr>
              <w:rPr>
                <w:rFonts w:ascii="宋体"/>
                <w:szCs w:val="21"/>
              </w:rPr>
            </w:pPr>
          </w:p>
        </w:tc>
        <w:tc>
          <w:tcPr>
            <w:tcW w:w="1355" w:type="dxa"/>
            <w:gridSpan w:val="3"/>
            <w:vAlign w:val="center"/>
          </w:tcPr>
          <w:p>
            <w:pPr>
              <w:ind w:right="-155" w:rightChars="-74"/>
              <w:rPr>
                <w:szCs w:val="21"/>
              </w:rPr>
            </w:pPr>
            <w:r>
              <w:rPr>
                <w:rFonts w:hint="eastAsia" w:cs="宋体"/>
                <w:szCs w:val="21"/>
              </w:rPr>
              <w:t>登记注册类型</w:t>
            </w:r>
          </w:p>
        </w:tc>
        <w:tc>
          <w:tcPr>
            <w:tcW w:w="1347" w:type="dxa"/>
            <w:gridSpan w:val="3"/>
            <w:vAlign w:val="center"/>
          </w:tcPr>
          <w:p>
            <w:pPr>
              <w:rPr>
                <w:rFonts w:ascii="宋体"/>
                <w:szCs w:val="21"/>
              </w:rPr>
            </w:pPr>
          </w:p>
        </w:tc>
        <w:tc>
          <w:tcPr>
            <w:tcW w:w="1577" w:type="dxa"/>
            <w:gridSpan w:val="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4"/>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1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4"/>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4"/>
            <w:vAlign w:val="center"/>
          </w:tcPr>
          <w:p>
            <w:pPr>
              <w:rPr>
                <w:rFonts w:ascii="宋体" w:hAnsi="宋体"/>
                <w:szCs w:val="21"/>
              </w:rPr>
            </w:pP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办公所在区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合作</w:t>
            </w:r>
            <w:r>
              <w:rPr>
                <w:rFonts w:cs="宋体"/>
              </w:rPr>
              <w:t>组织数量</w:t>
            </w:r>
          </w:p>
        </w:tc>
        <w:tc>
          <w:tcPr>
            <w:tcW w:w="924" w:type="dxa"/>
            <w:gridSpan w:val="2"/>
            <w:vAlign w:val="center"/>
          </w:tcPr>
          <w:p>
            <w:pPr>
              <w:rPr>
                <w:szCs w:val="21"/>
              </w:rPr>
            </w:pPr>
          </w:p>
        </w:tc>
        <w:tc>
          <w:tcPr>
            <w:tcW w:w="1965" w:type="dxa"/>
            <w:gridSpan w:val="2"/>
            <w:vAlign w:val="center"/>
          </w:tcPr>
          <w:p>
            <w:pPr>
              <w:rPr>
                <w:szCs w:val="21"/>
              </w:rPr>
            </w:pPr>
            <w:r>
              <w:rPr>
                <w:rFonts w:hint="eastAsia" w:cs="宋体"/>
              </w:rPr>
              <w:t>内设</w:t>
            </w:r>
            <w:r>
              <w:rPr>
                <w:rFonts w:cs="宋体"/>
              </w:rPr>
              <w:t>研发机构数</w:t>
            </w: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生产所在区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办公用房面积</w:t>
            </w:r>
          </w:p>
        </w:tc>
        <w:tc>
          <w:tcPr>
            <w:tcW w:w="924" w:type="dxa"/>
            <w:gridSpan w:val="2"/>
            <w:vAlign w:val="center"/>
          </w:tcPr>
          <w:p>
            <w:pPr>
              <w:rPr>
                <w:rFonts w:ascii="宋体"/>
                <w:spacing w:val="-10"/>
                <w:szCs w:val="21"/>
              </w:rPr>
            </w:pPr>
          </w:p>
        </w:tc>
        <w:tc>
          <w:tcPr>
            <w:tcW w:w="1965" w:type="dxa"/>
            <w:gridSpan w:val="2"/>
            <w:vAlign w:val="center"/>
          </w:tcPr>
          <w:p>
            <w:pPr>
              <w:ind w:right="-107" w:rightChars="-51"/>
              <w:rPr>
                <w:szCs w:val="21"/>
              </w:rPr>
            </w:pPr>
            <w:r>
              <w:rPr>
                <w:rFonts w:hint="eastAsia" w:cs="宋体"/>
                <w:szCs w:val="21"/>
              </w:rPr>
              <w:t>海外营销机构数</w:t>
            </w:r>
          </w:p>
        </w:tc>
        <w:tc>
          <w:tcPr>
            <w:tcW w:w="1159" w:type="dxa"/>
            <w:gridSpan w:val="2"/>
            <w:vAlign w:val="center"/>
          </w:tcPr>
          <w:p>
            <w:pPr>
              <w:rPr>
                <w:rFonts w:ascii="宋体"/>
                <w:spacing w:val="-10"/>
                <w:szCs w:val="21"/>
              </w:rPr>
            </w:pPr>
          </w:p>
        </w:tc>
        <w:tc>
          <w:tcPr>
            <w:tcW w:w="1275" w:type="dxa"/>
            <w:gridSpan w:val="3"/>
            <w:vAlign w:val="center"/>
          </w:tcPr>
          <w:p>
            <w:pPr>
              <w:rPr>
                <w:szCs w:val="21"/>
              </w:rPr>
            </w:pPr>
            <w:r>
              <w:rPr>
                <w:rFonts w:hint="eastAsia"/>
                <w:szCs w:val="21"/>
              </w:rPr>
              <w:t>全年用电量</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生产用房面积</w:t>
            </w:r>
          </w:p>
        </w:tc>
        <w:tc>
          <w:tcPr>
            <w:tcW w:w="924" w:type="dxa"/>
            <w:gridSpan w:val="2"/>
            <w:vAlign w:val="center"/>
          </w:tcPr>
          <w:p>
            <w:pPr>
              <w:rPr>
                <w:rFonts w:ascii="宋体"/>
                <w:szCs w:val="21"/>
              </w:rPr>
            </w:pPr>
          </w:p>
        </w:tc>
        <w:tc>
          <w:tcPr>
            <w:tcW w:w="1965" w:type="dxa"/>
            <w:gridSpan w:val="2"/>
            <w:vAlign w:val="center"/>
          </w:tcPr>
          <w:p>
            <w:pPr>
              <w:ind w:right="-107" w:rightChars="-51"/>
              <w:jc w:val="left"/>
              <w:rPr>
                <w:szCs w:val="21"/>
              </w:rPr>
            </w:pPr>
            <w:r>
              <w:rPr>
                <w:rFonts w:hint="eastAsia" w:cs="宋体"/>
                <w:szCs w:val="21"/>
              </w:rPr>
              <w:t>海外研发机构数</w:t>
            </w:r>
          </w:p>
        </w:tc>
        <w:tc>
          <w:tcPr>
            <w:tcW w:w="1159" w:type="dxa"/>
            <w:gridSpan w:val="2"/>
            <w:vAlign w:val="center"/>
          </w:tcPr>
          <w:p>
            <w:pPr>
              <w:rPr>
                <w:rFonts w:ascii="宋体"/>
                <w:szCs w:val="21"/>
              </w:rPr>
            </w:pPr>
          </w:p>
        </w:tc>
        <w:tc>
          <w:tcPr>
            <w:tcW w:w="1275" w:type="dxa"/>
            <w:gridSpan w:val="3"/>
            <w:vAlign w:val="center"/>
          </w:tcPr>
          <w:p>
            <w:pPr>
              <w:rPr>
                <w:rFonts w:cs="宋体"/>
                <w:szCs w:val="21"/>
              </w:rPr>
            </w:pPr>
            <w:r>
              <w:rPr>
                <w:rFonts w:hint="eastAsia" w:cs="宋体"/>
                <w:szCs w:val="21"/>
              </w:rPr>
              <w:t>全年用水量</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5" w:type="dxa"/>
            <w:gridSpan w:val="4"/>
            <w:vAlign w:val="center"/>
          </w:tcPr>
          <w:p>
            <w:pPr>
              <w:ind w:right="-107" w:rightChars="-51"/>
              <w:rPr>
                <w:rFonts w:cs="宋体"/>
                <w:szCs w:val="21"/>
              </w:rPr>
            </w:pPr>
            <w:r>
              <w:rPr>
                <w:rFonts w:hint="eastAsia" w:cs="宋体"/>
                <w:szCs w:val="21"/>
              </w:rPr>
              <w:t>是否</w:t>
            </w:r>
            <w:r>
              <w:rPr>
                <w:rFonts w:cs="宋体"/>
                <w:szCs w:val="21"/>
              </w:rPr>
              <w:t>统计联网直报企业</w:t>
            </w:r>
          </w:p>
        </w:tc>
        <w:tc>
          <w:tcPr>
            <w:tcW w:w="924" w:type="dxa"/>
            <w:gridSpan w:val="2"/>
            <w:vAlign w:val="center"/>
          </w:tcPr>
          <w:p>
            <w:pPr>
              <w:rPr>
                <w:rFonts w:ascii="宋体"/>
                <w:szCs w:val="21"/>
              </w:rPr>
            </w:pPr>
          </w:p>
        </w:tc>
        <w:tc>
          <w:tcPr>
            <w:tcW w:w="1965" w:type="dxa"/>
            <w:gridSpan w:val="2"/>
            <w:vAlign w:val="center"/>
          </w:tcPr>
          <w:p>
            <w:pPr>
              <w:spacing w:after="78" w:afterLines="25" w:line="0" w:lineRule="atLeast"/>
              <w:jc w:val="left"/>
              <w:outlineLvl w:val="0"/>
              <w:rPr>
                <w:rFonts w:cs="宋体"/>
                <w:szCs w:val="21"/>
              </w:rPr>
            </w:pPr>
            <w:r>
              <w:rPr>
                <w:rFonts w:hint="eastAsia" w:ascii="宋体" w:hAnsi="宋体" w:cs="宋体"/>
                <w:bCs/>
                <w:szCs w:val="21"/>
              </w:rPr>
              <w:t>是否</w:t>
            </w:r>
            <w:r>
              <w:rPr>
                <w:rFonts w:ascii="宋体" w:hAnsi="宋体" w:cs="宋体"/>
                <w:bCs/>
                <w:szCs w:val="21"/>
              </w:rPr>
              <w:t>拥有自营电子商务交易平台</w:t>
            </w:r>
          </w:p>
        </w:tc>
        <w:tc>
          <w:tcPr>
            <w:tcW w:w="1159" w:type="dxa"/>
            <w:gridSpan w:val="2"/>
            <w:vAlign w:val="center"/>
          </w:tcPr>
          <w:p>
            <w:pPr>
              <w:rPr>
                <w:rFonts w:ascii="宋体"/>
                <w:szCs w:val="21"/>
              </w:rPr>
            </w:pPr>
          </w:p>
        </w:tc>
        <w:tc>
          <w:tcPr>
            <w:tcW w:w="1275" w:type="dxa"/>
            <w:gridSpan w:val="3"/>
            <w:vAlign w:val="center"/>
          </w:tcPr>
          <w:p>
            <w:pPr>
              <w:spacing w:after="78" w:afterLines="25" w:line="0" w:lineRule="atLeast"/>
              <w:jc w:val="left"/>
              <w:outlineLvl w:val="0"/>
              <w:rPr>
                <w:rFonts w:cs="宋体"/>
                <w:szCs w:val="21"/>
              </w:rPr>
            </w:pPr>
            <w:r>
              <w:rPr>
                <w:rFonts w:hint="eastAsia" w:ascii="宋体" w:hAnsi="宋体" w:cs="宋体"/>
                <w:bCs/>
                <w:szCs w:val="21"/>
              </w:rPr>
              <w:t>电子</w:t>
            </w:r>
            <w:r>
              <w:rPr>
                <w:rFonts w:ascii="宋体" w:hAnsi="宋体" w:cs="宋体"/>
                <w:bCs/>
                <w:szCs w:val="21"/>
              </w:rPr>
              <w:t>商务交易平台名称</w:t>
            </w:r>
          </w:p>
        </w:tc>
        <w:tc>
          <w:tcPr>
            <w:tcW w:w="1845"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5" w:type="dxa"/>
            <w:gridSpan w:val="4"/>
            <w:vAlign w:val="center"/>
          </w:tcPr>
          <w:p>
            <w:pPr>
              <w:ind w:right="-107" w:rightChars="-51"/>
              <w:rPr>
                <w:rFonts w:cs="宋体"/>
                <w:szCs w:val="21"/>
              </w:rPr>
            </w:pPr>
            <w:r>
              <w:rPr>
                <w:rFonts w:hint="eastAsia" w:cs="宋体"/>
                <w:szCs w:val="21"/>
              </w:rPr>
              <w:t>电子</w:t>
            </w:r>
            <w:r>
              <w:rPr>
                <w:rFonts w:cs="宋体"/>
                <w:szCs w:val="21"/>
              </w:rPr>
              <w:t>商务交易平台网址</w:t>
            </w:r>
          </w:p>
        </w:tc>
        <w:tc>
          <w:tcPr>
            <w:tcW w:w="7168" w:type="dxa"/>
            <w:gridSpan w:val="1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12"/>
            <w:vAlign w:val="center"/>
          </w:tcPr>
          <w:p>
            <w:pPr>
              <w:rPr>
                <w:rFonts w:ascii="宋体" w:hAnsi="宋体"/>
                <w:sz w:val="15"/>
                <w:szCs w:val="21"/>
              </w:rPr>
            </w:pPr>
            <w:r>
              <w:drawing>
                <wp:inline distT="0" distB="0" distL="0" distR="0">
                  <wp:extent cx="4333875" cy="19812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4333875" cy="1981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12"/>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6"/>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3"/>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2"/>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其中女职工数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3"/>
            <w:vAlign w:val="center"/>
          </w:tcPr>
          <w:p>
            <w:pPr>
              <w:jc w:val="center"/>
              <w:rPr>
                <w:rFonts w:ascii="宋体" w:hAnsi="宋体" w:cs="宋体"/>
                <w:bCs/>
                <w:szCs w:val="21"/>
              </w:rPr>
            </w:pPr>
          </w:p>
        </w:tc>
        <w:tc>
          <w:tcPr>
            <w:tcW w:w="2092" w:type="dxa"/>
            <w:gridSpan w:val="3"/>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新增高校毕业生</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行政管理／市场营销／研发设计／加工制造／其他从业人数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8"/>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6"/>
            <w:vAlign w:val="center"/>
          </w:tcPr>
          <w:p>
            <w:pPr>
              <w:widowControl/>
              <w:jc w:val="center"/>
              <w:rPr>
                <w:rFonts w:ascii="宋体"/>
                <w:b/>
                <w:bCs/>
                <w:szCs w:val="21"/>
              </w:rPr>
            </w:pPr>
            <w:r>
              <w:rPr>
                <w:rFonts w:hint="eastAsia" w:ascii="宋体" w:hAnsi="宋体" w:cs="宋体"/>
                <w:b/>
                <w:bCs/>
                <w:szCs w:val="21"/>
              </w:rPr>
              <w:t>公 司 股</w:t>
            </w:r>
            <w:r>
              <w:rPr>
                <w:rFonts w:ascii="宋体" w:hAnsi="宋体" w:cs="宋体"/>
                <w:b/>
                <w:bCs/>
                <w:szCs w:val="21"/>
              </w:rPr>
              <w:t xml:space="preserve"> </w:t>
            </w:r>
            <w:r>
              <w:rPr>
                <w:rFonts w:hint="eastAsia" w:ascii="宋体" w:hAnsi="宋体" w:cs="宋体"/>
                <w:b/>
                <w:bCs/>
                <w:szCs w:val="21"/>
              </w:rPr>
              <w:t>权</w:t>
            </w:r>
            <w:r>
              <w:rPr>
                <w:rFonts w:ascii="宋体" w:hAnsi="宋体" w:cs="宋体"/>
                <w:b/>
                <w:bCs/>
                <w:szCs w:val="21"/>
              </w:rPr>
              <w:t xml:space="preserve"> </w:t>
            </w:r>
            <w:r>
              <w:rPr>
                <w:rFonts w:hint="eastAsia" w:ascii="宋体" w:hAnsi="宋体" w:cs="宋体"/>
                <w:b/>
                <w:bCs/>
                <w:szCs w:val="21"/>
              </w:rPr>
              <w:t>结</w:t>
            </w:r>
            <w:r>
              <w:rPr>
                <w:rFonts w:ascii="宋体" w:hAnsi="宋体" w:cs="宋体"/>
                <w:b/>
                <w:bCs/>
                <w:szCs w:val="21"/>
              </w:rPr>
              <w:t xml:space="preserve"> </w:t>
            </w:r>
            <w:r>
              <w:rPr>
                <w:rFonts w:hint="eastAsia" w:ascii="宋体" w:hAnsi="宋体" w:cs="宋体"/>
                <w:b/>
                <w:bCs/>
                <w:szCs w:val="21"/>
              </w:rPr>
              <w:t>构/出资</w:t>
            </w:r>
            <w:r>
              <w:rPr>
                <w:rFonts w:ascii="宋体" w:hAnsi="宋体" w:cs="宋体"/>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b/>
                <w:szCs w:val="21"/>
              </w:rPr>
            </w:pPr>
            <w:r>
              <w:rPr>
                <w:rFonts w:hint="eastAsia"/>
                <w:b/>
                <w:szCs w:val="21"/>
              </w:rPr>
              <w:t>序号</w:t>
            </w:r>
          </w:p>
        </w:tc>
        <w:tc>
          <w:tcPr>
            <w:tcW w:w="2571" w:type="dxa"/>
            <w:gridSpan w:val="5"/>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65" w:type="dxa"/>
            <w:gridSpan w:val="2"/>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pPr>
              <w:jc w:val="center"/>
              <w:rPr>
                <w:rFonts w:cs="宋体"/>
                <w:b/>
                <w:szCs w:val="21"/>
              </w:rPr>
            </w:pPr>
            <w:r>
              <w:rPr>
                <w:rFonts w:hint="eastAsia" w:cs="宋体"/>
                <w:b/>
                <w:szCs w:val="21"/>
              </w:rPr>
              <w:t>出资方式</w:t>
            </w:r>
          </w:p>
        </w:tc>
        <w:tc>
          <w:tcPr>
            <w:tcW w:w="1845" w:type="dxa"/>
            <w:gridSpan w:val="3"/>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71" w:type="dxa"/>
            <w:gridSpan w:val="5"/>
            <w:vAlign w:val="center"/>
          </w:tcPr>
          <w:p>
            <w:pPr>
              <w:jc w:val="center"/>
              <w:rPr>
                <w:rFonts w:cs="宋体"/>
                <w:b/>
                <w:szCs w:val="21"/>
              </w:rPr>
            </w:pPr>
          </w:p>
        </w:tc>
        <w:tc>
          <w:tcPr>
            <w:tcW w:w="1965" w:type="dxa"/>
            <w:gridSpan w:val="2"/>
            <w:vAlign w:val="center"/>
          </w:tcPr>
          <w:p>
            <w:pPr>
              <w:jc w:val="center"/>
              <w:rPr>
                <w:rFonts w:cs="宋体"/>
                <w:b/>
                <w:szCs w:val="21"/>
              </w:rPr>
            </w:pPr>
          </w:p>
        </w:tc>
        <w:tc>
          <w:tcPr>
            <w:tcW w:w="2434" w:type="dxa"/>
            <w:gridSpan w:val="5"/>
            <w:vAlign w:val="center"/>
          </w:tcPr>
          <w:p>
            <w:pPr>
              <w:jc w:val="center"/>
              <w:rPr>
                <w:rFonts w:cs="宋体"/>
                <w:b/>
                <w:szCs w:val="21"/>
              </w:rPr>
            </w:pPr>
          </w:p>
        </w:tc>
        <w:tc>
          <w:tcPr>
            <w:tcW w:w="1845" w:type="dxa"/>
            <w:gridSpan w:val="3"/>
            <w:vAlign w:val="center"/>
          </w:tcPr>
          <w:p>
            <w:pPr>
              <w:jc w:val="center"/>
              <w:rPr>
                <w:rFonts w:cs="宋体"/>
                <w:b/>
                <w:szCs w:val="21"/>
              </w:rPr>
            </w:pPr>
          </w:p>
        </w:tc>
      </w:tr>
    </w:tbl>
    <w:p>
      <w:pPr>
        <w:spacing w:after="78" w:afterLines="25" w:line="0" w:lineRule="atLeast"/>
        <w:jc w:val="left"/>
        <w:outlineLvl w:val="0"/>
        <w:rPr>
          <w:rFonts w:ascii="宋体"/>
          <w:sz w:val="24"/>
          <w:szCs w:val="24"/>
        </w:rPr>
      </w:pPr>
      <w:r>
        <w:rPr>
          <w:rFonts w:ascii="宋体" w:hAnsi="宋体" w:cs="宋体"/>
          <w:b/>
          <w:bCs/>
          <w:sz w:val="24"/>
          <w:szCs w:val="24"/>
        </w:rPr>
        <w:br w:type="page"/>
      </w:r>
      <w:r>
        <w:rPr>
          <w:rFonts w:hint="eastAsia" w:ascii="宋体" w:hAnsi="宋体" w:cs="宋体"/>
          <w:b/>
          <w:bCs/>
          <w:sz w:val="24"/>
          <w:szCs w:val="24"/>
        </w:rPr>
        <w:t xml:space="preserve"> 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bookmarkStart w:id="5" w:name="_GoBack"/>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szCs w:val="21"/>
              </w:rPr>
            </w:pPr>
            <w:r>
              <w:rPr>
                <w:rFonts w:hint="eastAsia" w:ascii="宋体" w:hAnsi="宋体" w:cs="宋体"/>
                <w:szCs w:val="21"/>
              </w:rPr>
              <w:t>节能</w:t>
            </w:r>
            <w:r>
              <w:rPr>
                <w:rFonts w:ascii="宋体" w:hAnsi="宋体" w:cs="宋体"/>
                <w:szCs w:val="21"/>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szCs w:val="21"/>
              </w:rPr>
            </w:pPr>
            <w:r>
              <w:rPr>
                <w:rFonts w:hint="eastAsia" w:ascii="宋体" w:hAnsi="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其中</w:t>
            </w:r>
            <w:r>
              <w:rPr>
                <w:rFonts w:ascii="宋体" w:hAnsi="宋体" w:cs="宋体"/>
                <w:szCs w:val="21"/>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w:t>
            </w:r>
            <w:r>
              <w:rPr>
                <w:rFonts w:ascii="宋体" w:hAnsi="宋体" w:cs="宋体"/>
                <w:szCs w:val="21"/>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工业</w:t>
            </w:r>
            <w:r>
              <w:rPr>
                <w:rFonts w:ascii="宋体" w:hAnsi="宋体" w:cs="宋体"/>
                <w:szCs w:val="21"/>
              </w:rPr>
              <w:t>技术改造投资额（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员工</w:t>
            </w:r>
            <w:r>
              <w:rPr>
                <w:rFonts w:ascii="宋体" w:hAnsi="宋体" w:cs="宋体"/>
                <w:szCs w:val="21"/>
              </w:rPr>
              <w:t>培训年投入费用</w:t>
            </w:r>
            <w:r>
              <w:rPr>
                <w:rFonts w:hint="eastAsia" w:ascii="宋体" w:hAnsi="宋体" w:cs="宋体"/>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自</w:t>
            </w:r>
            <w:r>
              <w:rPr>
                <w:rFonts w:ascii="宋体" w:hAnsi="宋体" w:cs="宋体"/>
                <w:szCs w:val="21"/>
              </w:rPr>
              <w:t>营电子商务交易平台交易额（</w:t>
            </w:r>
            <w:r>
              <w:rPr>
                <w:rFonts w:hint="eastAsia" w:ascii="宋体" w:hAnsi="宋体" w:cs="宋体"/>
                <w:szCs w:val="21"/>
              </w:rPr>
              <w:t>万元</w:t>
            </w:r>
            <w:r>
              <w:rPr>
                <w:rFonts w:ascii="宋体" w:hAnsi="宋体" w:cs="宋体"/>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年度总收入(万元)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w:t>
            </w:r>
            <w:r>
              <w:rPr>
                <w:rFonts w:asciiTheme="minorEastAsia" w:hAnsiTheme="minorEastAsia" w:eastAsiaTheme="minorEastAsia"/>
                <w:sz w:val="22"/>
              </w:rPr>
              <w:t>、</w:t>
            </w:r>
            <w:r>
              <w:rPr>
                <w:rFonts w:hint="eastAsia" w:asciiTheme="minorEastAsia" w:hAnsiTheme="minorEastAsia" w:eastAsiaTheme="minorEastAsia"/>
                <w:sz w:val="22"/>
              </w:rPr>
              <w:t>年度总收入增长率（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年度总支出（万元）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年末资产总额（万元）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年末固定资产原值（万元）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六</w:t>
            </w:r>
            <w:r>
              <w:rPr>
                <w:rFonts w:asciiTheme="minorEastAsia" w:hAnsiTheme="minorEastAsia" w:eastAsiaTheme="minorEastAsia"/>
                <w:sz w:val="22"/>
              </w:rPr>
              <w:t>、</w:t>
            </w:r>
            <w:r>
              <w:rPr>
                <w:rFonts w:hint="eastAsia" w:asciiTheme="minorEastAsia" w:hAnsiTheme="minorEastAsia" w:eastAsiaTheme="minorEastAsia"/>
                <w:sz w:val="22"/>
              </w:rPr>
              <w:t>固定资产增长率（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七</w:t>
            </w:r>
            <w:r>
              <w:rPr>
                <w:rFonts w:asciiTheme="minorEastAsia" w:hAnsiTheme="minorEastAsia" w:eastAsiaTheme="minorEastAsia"/>
                <w:sz w:val="22"/>
              </w:rPr>
              <w:t>、</w:t>
            </w:r>
            <w:r>
              <w:rPr>
                <w:rFonts w:hint="eastAsia" w:asciiTheme="minorEastAsia" w:hAnsiTheme="minorEastAsia" w:eastAsiaTheme="minorEastAsia"/>
                <w:sz w:val="22"/>
              </w:rPr>
              <w:t>科研设备资产增长率（</w:t>
            </w:r>
            <w:r>
              <w:rPr>
                <w:rFonts w:asciiTheme="minorEastAsia" w:hAnsiTheme="minorEastAsia" w:eastAsiaTheme="minorEastAsia"/>
                <w:sz w:val="22"/>
              </w:rPr>
              <w:t>%</w:t>
            </w:r>
            <w:r>
              <w:rPr>
                <w:rFonts w:hint="eastAsia"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年末负债总额（万元）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年末货币资金余额（万元）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年末借入款项余额（万元）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asciiTheme="minorEastAsia" w:hAnsiTheme="minorEastAsia" w:eastAsiaTheme="minorEastAsia"/>
                <w:sz w:val="22"/>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总现金流量净额（万元）</w:t>
            </w:r>
            <w:r>
              <w:rPr>
                <w:rFonts w:cs="宋体" w:asciiTheme="minorEastAsia" w:hAnsiTheme="minorEastAsia" w:eastAsiaTheme="minorEastAsia"/>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jc w:val="left"/>
        <w:outlineLvl w:val="0"/>
        <w:rPr>
          <w:rFonts w:ascii="宋体" w:hAnsi="宋体"/>
          <w:b/>
          <w:kern w:val="0"/>
          <w:sz w:val="24"/>
          <w:szCs w:val="24"/>
        </w:rPr>
      </w:pPr>
    </w:p>
    <w:p>
      <w:pPr>
        <w:spacing w:after="78" w:afterLines="25" w:line="0" w:lineRule="atLeast"/>
        <w:jc w:val="left"/>
        <w:outlineLvl w:val="0"/>
        <w:rPr>
          <w:rFonts w:ascii="宋体" w:hAnsi="宋体" w:cs="宋体"/>
          <w:bCs/>
          <w:szCs w:val="21"/>
        </w:rPr>
      </w:pPr>
      <w:r>
        <w:rPr>
          <w:rFonts w:ascii="宋体" w:hAnsi="宋体"/>
          <w:b/>
          <w:kern w:val="0"/>
          <w:sz w:val="24"/>
          <w:szCs w:val="24"/>
        </w:rPr>
        <w:br w:type="page"/>
      </w: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szCs w:val="24"/>
              </w:rPr>
            </w:pPr>
            <w:r>
              <w:rPr>
                <w:rFonts w:hint="eastAsia" w:ascii="Calibri" w:hAnsi="Calibri"/>
                <w:b/>
                <w:bCs/>
                <w:szCs w:val="24"/>
              </w:rPr>
              <w:t>序号</w:t>
            </w:r>
          </w:p>
        </w:tc>
        <w:tc>
          <w:tcPr>
            <w:tcW w:w="3686" w:type="dxa"/>
            <w:vAlign w:val="center"/>
          </w:tcPr>
          <w:p>
            <w:pPr>
              <w:jc w:val="center"/>
              <w:rPr>
                <w:rFonts w:ascii="Calibri" w:hAnsi="Calibri"/>
                <w:b/>
                <w:bCs/>
                <w:szCs w:val="24"/>
              </w:rPr>
            </w:pPr>
            <w:r>
              <w:rPr>
                <w:rFonts w:hint="eastAsia" w:ascii="Calibri" w:hAnsi="Calibri"/>
                <w:b/>
                <w:bCs/>
                <w:szCs w:val="24"/>
              </w:rPr>
              <w:t>指标名称</w:t>
            </w:r>
          </w:p>
        </w:tc>
        <w:tc>
          <w:tcPr>
            <w:tcW w:w="1985" w:type="dxa"/>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Calibri" w:cs="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42" w:type="dxa"/>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Calibri"/>
                <w:b/>
                <w:bCs/>
                <w:szCs w:val="21"/>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923" w:type="dxa"/>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Calibri"/>
                <w:b/>
                <w:bCs/>
                <w:szCs w:val="21"/>
                <w:highlight w:val="yellow"/>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01</w:t>
            </w:r>
          </w:p>
        </w:tc>
        <w:tc>
          <w:tcPr>
            <w:tcW w:w="3686" w:type="dxa"/>
            <w:vAlign w:val="center"/>
          </w:tcPr>
          <w:p>
            <w:pPr>
              <w:jc w:val="left"/>
              <w:rPr>
                <w:rFonts w:ascii="Calibri" w:hAnsi="Calibri"/>
                <w:szCs w:val="24"/>
              </w:rPr>
            </w:pPr>
            <w:r>
              <w:rPr>
                <w:rFonts w:hint="eastAsia" w:ascii="Calibri" w:hAnsi="Calibri"/>
                <w:szCs w:val="24"/>
              </w:rPr>
              <w:t>一、年度总收入（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tcPr>
          <w:p>
            <w:pPr>
              <w:jc w:val="center"/>
              <w:rPr>
                <w:rFonts w:ascii="宋体" w:hAnsi="Calibri"/>
                <w:kern w:val="0"/>
                <w:szCs w:val="21"/>
              </w:rPr>
            </w:pPr>
          </w:p>
        </w:tc>
        <w:tc>
          <w:tcPr>
            <w:tcW w:w="1923" w:type="dxa"/>
          </w:tcPr>
          <w:p>
            <w:pPr>
              <w:jc w:val="center"/>
              <w:rPr>
                <w:rFonts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02</w:t>
            </w:r>
          </w:p>
        </w:tc>
        <w:tc>
          <w:tcPr>
            <w:tcW w:w="3686" w:type="dxa"/>
            <w:vAlign w:val="center"/>
          </w:tcPr>
          <w:p>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03</w:t>
            </w:r>
          </w:p>
        </w:tc>
        <w:tc>
          <w:tcPr>
            <w:tcW w:w="3686" w:type="dxa"/>
            <w:vAlign w:val="center"/>
          </w:tcPr>
          <w:p>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04</w:t>
            </w:r>
          </w:p>
        </w:tc>
        <w:tc>
          <w:tcPr>
            <w:tcW w:w="3686" w:type="dxa"/>
            <w:vAlign w:val="center"/>
          </w:tcPr>
          <w:p>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05</w:t>
            </w:r>
          </w:p>
        </w:tc>
        <w:tc>
          <w:tcPr>
            <w:tcW w:w="3686" w:type="dxa"/>
            <w:vAlign w:val="center"/>
          </w:tcPr>
          <w:p>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06</w:t>
            </w:r>
          </w:p>
        </w:tc>
        <w:tc>
          <w:tcPr>
            <w:tcW w:w="3686" w:type="dxa"/>
            <w:vAlign w:val="center"/>
          </w:tcPr>
          <w:p>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07</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08</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09</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szCs w:val="24"/>
              </w:rPr>
            </w:pPr>
            <w:r>
              <w:rPr>
                <w:rFonts w:ascii="Calibri" w:hAnsi="Calibri"/>
                <w:szCs w:val="24"/>
              </w:rPr>
              <w:t>10</w:t>
            </w:r>
          </w:p>
        </w:tc>
        <w:tc>
          <w:tcPr>
            <w:tcW w:w="3686" w:type="dxa"/>
            <w:vAlign w:val="center"/>
          </w:tcPr>
          <w:p>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11</w:t>
            </w:r>
          </w:p>
        </w:tc>
        <w:tc>
          <w:tcPr>
            <w:tcW w:w="3686" w:type="dxa"/>
            <w:vAlign w:val="center"/>
          </w:tcPr>
          <w:p>
            <w:pPr>
              <w:jc w:val="left"/>
              <w:rPr>
                <w:rFonts w:ascii="Calibri" w:hAnsi="Calibri"/>
                <w:szCs w:val="24"/>
              </w:rPr>
            </w:pPr>
            <w:r>
              <w:rPr>
                <w:rFonts w:hint="eastAsia" w:ascii="Calibri" w:hAnsi="Calibri"/>
                <w:szCs w:val="24"/>
              </w:rPr>
              <w:t>二、年度收入增长率（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12</w:t>
            </w:r>
          </w:p>
        </w:tc>
        <w:tc>
          <w:tcPr>
            <w:tcW w:w="3686" w:type="dxa"/>
            <w:vAlign w:val="center"/>
          </w:tcPr>
          <w:p>
            <w:pPr>
              <w:jc w:val="left"/>
              <w:rPr>
                <w:rFonts w:ascii="Calibri" w:hAnsi="Calibri"/>
                <w:szCs w:val="24"/>
              </w:rPr>
            </w:pPr>
            <w:r>
              <w:rPr>
                <w:rFonts w:hint="eastAsia" w:ascii="Calibri" w:hAnsi="Calibri"/>
                <w:szCs w:val="24"/>
              </w:rPr>
              <w:t>三、年度总费用（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13</w:t>
            </w:r>
          </w:p>
        </w:tc>
        <w:tc>
          <w:tcPr>
            <w:tcW w:w="3686" w:type="dxa"/>
            <w:vAlign w:val="center"/>
          </w:tcPr>
          <w:p>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14</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15</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16</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17</w:t>
            </w:r>
          </w:p>
        </w:tc>
        <w:tc>
          <w:tcPr>
            <w:tcW w:w="3686" w:type="dxa"/>
            <w:vAlign w:val="center"/>
          </w:tcPr>
          <w:p>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18</w:t>
            </w:r>
          </w:p>
        </w:tc>
        <w:tc>
          <w:tcPr>
            <w:tcW w:w="3686" w:type="dxa"/>
            <w:vAlign w:val="center"/>
          </w:tcPr>
          <w:p>
            <w:pPr>
              <w:jc w:val="left"/>
              <w:rPr>
                <w:rFonts w:ascii="Calibri" w:hAnsi="Calibri"/>
                <w:szCs w:val="24"/>
              </w:rPr>
            </w:pPr>
            <w:r>
              <w:rPr>
                <w:rFonts w:hint="eastAsia" w:ascii="Calibri" w:hAnsi="Calibri"/>
                <w:szCs w:val="24"/>
              </w:rPr>
              <w:t>四、年末资产总额（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19</w:t>
            </w:r>
          </w:p>
        </w:tc>
        <w:tc>
          <w:tcPr>
            <w:tcW w:w="3686" w:type="dxa"/>
            <w:vAlign w:val="center"/>
          </w:tcPr>
          <w:p>
            <w:pPr>
              <w:jc w:val="left"/>
              <w:rPr>
                <w:rFonts w:ascii="Calibri" w:hAnsi="Calibri"/>
                <w:szCs w:val="24"/>
              </w:rPr>
            </w:pPr>
            <w:r>
              <w:rPr>
                <w:rFonts w:hint="eastAsia" w:ascii="Calibri" w:hAnsi="Calibri"/>
                <w:szCs w:val="24"/>
              </w:rPr>
              <w:t>五、年末固定资产总计（</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20</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年末科研用房原值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21</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年末科研设备原值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22</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vAlign w:val="center"/>
          </w:tcPr>
          <w:p>
            <w:pPr>
              <w:jc w:val="center"/>
              <w:rPr>
                <w:rFonts w:ascii="Calibri" w:hAnsi="Calibri"/>
                <w:szCs w:val="24"/>
              </w:rPr>
            </w:pPr>
            <w:r>
              <w:rPr>
                <w:rFonts w:ascii="Calibri" w:hAnsi="Calibri"/>
                <w:szCs w:val="24"/>
              </w:rPr>
              <w:t>23</w:t>
            </w:r>
          </w:p>
        </w:tc>
        <w:tc>
          <w:tcPr>
            <w:tcW w:w="3686" w:type="dxa"/>
            <w:vAlign w:val="center"/>
          </w:tcPr>
          <w:p>
            <w:pPr>
              <w:jc w:val="left"/>
              <w:rPr>
                <w:rFonts w:ascii="Calibri" w:hAnsi="Calibri"/>
                <w:szCs w:val="24"/>
              </w:rPr>
            </w:pPr>
            <w:r>
              <w:rPr>
                <w:rFonts w:hint="eastAsia" w:ascii="Calibri" w:hAnsi="Calibri"/>
                <w:szCs w:val="24"/>
              </w:rPr>
              <w:t>六、固定资产原值增长率（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24</w:t>
            </w:r>
          </w:p>
        </w:tc>
        <w:tc>
          <w:tcPr>
            <w:tcW w:w="3686" w:type="dxa"/>
            <w:vAlign w:val="center"/>
          </w:tcPr>
          <w:p>
            <w:pPr>
              <w:jc w:val="left"/>
              <w:rPr>
                <w:rFonts w:ascii="Calibri" w:hAnsi="Calibri"/>
                <w:szCs w:val="24"/>
              </w:rPr>
            </w:pPr>
            <w:r>
              <w:rPr>
                <w:rFonts w:hint="eastAsia" w:ascii="Calibri" w:hAnsi="Calibri"/>
                <w:szCs w:val="24"/>
              </w:rPr>
              <w:t>七、科研设备资产原值增长率（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25</w:t>
            </w:r>
          </w:p>
        </w:tc>
        <w:tc>
          <w:tcPr>
            <w:tcW w:w="3686" w:type="dxa"/>
            <w:vAlign w:val="center"/>
          </w:tcPr>
          <w:p>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26</w:t>
            </w:r>
          </w:p>
        </w:tc>
        <w:tc>
          <w:tcPr>
            <w:tcW w:w="3686" w:type="dxa"/>
            <w:vAlign w:val="center"/>
          </w:tcPr>
          <w:p>
            <w:pPr>
              <w:jc w:val="left"/>
              <w:rPr>
                <w:rFonts w:ascii="Calibri" w:hAnsi="Calibri"/>
                <w:szCs w:val="24"/>
              </w:rPr>
            </w:pPr>
            <w:r>
              <w:rPr>
                <w:rFonts w:hint="eastAsia" w:ascii="Calibri" w:hAnsi="Calibri"/>
                <w:szCs w:val="24"/>
              </w:rPr>
              <w:t>九、年末货币资金余额（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jc w:val="center"/>
              <w:rPr>
                <w:rFonts w:ascii="Calibri" w:hAnsi="Calibri"/>
                <w:szCs w:val="24"/>
              </w:rPr>
            </w:pPr>
            <w:r>
              <w:rPr>
                <w:rFonts w:ascii="Calibri" w:hAnsi="Calibri"/>
                <w:szCs w:val="24"/>
              </w:rPr>
              <w:t>27</w:t>
            </w:r>
          </w:p>
        </w:tc>
        <w:tc>
          <w:tcPr>
            <w:tcW w:w="3686" w:type="dxa"/>
            <w:vAlign w:val="center"/>
          </w:tcPr>
          <w:p>
            <w:pPr>
              <w:jc w:val="left"/>
              <w:rPr>
                <w:rFonts w:ascii="Calibri" w:hAnsi="Calibri"/>
                <w:szCs w:val="24"/>
              </w:rPr>
            </w:pPr>
            <w:r>
              <w:rPr>
                <w:rFonts w:hint="eastAsia" w:ascii="Calibri" w:hAnsi="Calibri"/>
                <w:szCs w:val="24"/>
              </w:rPr>
              <w:t>十、年末借入款项余额（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Theme="minorEastAsia" w:hAnsiTheme="minorEastAsia" w:eastAsiaTheme="minorEastAsia"/>
                <w:sz w:val="22"/>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Theme="minorEastAsia" w:hAnsiTheme="minorEastAsia" w:eastAsiaTheme="minorEastAsia"/>
                <w:sz w:val="22"/>
              </w:rPr>
            </w:pPr>
            <w:r>
              <w:rPr>
                <w:rFonts w:hint="eastAsia" w:ascii="宋体" w:hAnsi="宋体" w:cs="宋体"/>
                <w:b/>
                <w:bCs/>
                <w:szCs w:val="21"/>
              </w:rPr>
              <w:t xml:space="preserve">  （20</w:t>
            </w:r>
            <w:r>
              <w:rPr>
                <w:rFonts w:hint="default" w:ascii="宋体" w:hAnsi="宋体" w:cs="宋体"/>
                <w:b/>
                <w:bCs/>
                <w:szCs w:val="21"/>
                <w:lang w:val="en"/>
              </w:rPr>
              <w:t>20</w:t>
            </w:r>
            <w:r>
              <w:rPr>
                <w:rFonts w:hint="eastAsia" w:ascii="宋体" w:hAnsi="宋体" w:cs="宋体"/>
                <w:b/>
                <w:bCs/>
                <w:szCs w:val="21"/>
              </w:rPr>
              <w:t>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p>
        </w:tc>
        <w:tc>
          <w:tcPr>
            <w:tcW w:w="1862"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line="0" w:lineRule="atLeast"/>
        <w:jc w:val="left"/>
        <w:outlineLvl w:val="0"/>
        <w:rPr>
          <w:rFonts w:ascii="宋体"/>
          <w:sz w:val="24"/>
          <w:szCs w:val="24"/>
        </w:rPr>
      </w:pPr>
    </w:p>
    <w:p>
      <w:pPr>
        <w:spacing w:after="78" w:afterLines="25"/>
        <w:jc w:val="left"/>
        <w:outlineLvl w:val="0"/>
        <w:rPr>
          <w:rFonts w:ascii="宋体" w:hAnsi="宋体"/>
          <w:b/>
          <w:kern w:val="0"/>
          <w:sz w:val="24"/>
          <w:szCs w:val="24"/>
        </w:rPr>
      </w:pPr>
    </w:p>
    <w:p>
      <w:pPr>
        <w:spacing w:after="78" w:afterLines="25"/>
        <w:jc w:val="left"/>
        <w:outlineLvl w:val="0"/>
        <w:rPr>
          <w:rFonts w:ascii="宋体" w:hAnsi="宋体"/>
          <w:b/>
          <w:kern w:val="0"/>
          <w:sz w:val="24"/>
          <w:szCs w:val="24"/>
        </w:rPr>
      </w:pPr>
    </w:p>
    <w:p>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w:t>
            </w:r>
            <w:r>
              <w:rPr>
                <w:rFonts w:hint="default" w:ascii="宋体" w:hAnsi="宋体" w:cs="宋体"/>
                <w:b/>
                <w:bCs/>
                <w:szCs w:val="21"/>
                <w:lang w:val="en"/>
              </w:rPr>
              <w:t>21</w:t>
            </w:r>
            <w:r>
              <w:rPr>
                <w:rFonts w:hint="eastAsia" w:ascii="宋体" w:hAnsi="宋体" w:cs="宋体"/>
                <w:b/>
                <w:bCs/>
                <w:szCs w:val="21"/>
              </w:rPr>
              <w:t>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w:t>
            </w:r>
            <w:r>
              <w:rPr>
                <w:rFonts w:hint="default" w:ascii="宋体" w:hAnsi="宋体" w:cs="宋体"/>
                <w:b/>
                <w:bCs/>
                <w:szCs w:val="21"/>
                <w:lang w:val="en"/>
              </w:rPr>
              <w:t>20</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201</w:t>
            </w:r>
            <w:r>
              <w:rPr>
                <w:rFonts w:hint="default" w:ascii="宋体" w:hAnsi="宋体" w:cs="宋体"/>
                <w:b/>
                <w:bCs/>
                <w:szCs w:val="21"/>
                <w:lang w:val="en"/>
              </w:rPr>
              <w:t>9</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0" w:lineRule="atLeast"/>
        <w:jc w:val="left"/>
        <w:outlineLvl w:val="0"/>
        <w:rPr>
          <w:rFonts w:ascii="宋体" w:hAnsi="宋体" w:cs="宋体"/>
          <w:b/>
          <w:bCs/>
          <w:sz w:val="24"/>
          <w:szCs w:val="24"/>
        </w:rPr>
      </w:pPr>
    </w:p>
    <w:p>
      <w:pPr>
        <w:widowControl/>
        <w:jc w:val="left"/>
        <w:rPr>
          <w:rFonts w:hint="eastAsia" w:ascii="宋体" w:hAnsi="宋体" w:cs="宋体"/>
          <w:b/>
          <w:bCs/>
          <w:sz w:val="24"/>
          <w:szCs w:val="24"/>
        </w:rPr>
      </w:pPr>
      <w:r>
        <w:rPr>
          <w:rFonts w:ascii="宋体" w:hAnsi="宋体" w:cs="宋体"/>
          <w:b/>
          <w:bCs/>
          <w:sz w:val="24"/>
          <w:szCs w:val="24"/>
        </w:rPr>
        <w:br w:type="page"/>
      </w:r>
    </w:p>
    <w:p>
      <w:pPr>
        <w:spacing w:after="78" w:afterLines="25"/>
        <w:jc w:val="left"/>
        <w:outlineLvl w:val="0"/>
        <w:rPr>
          <w:rFonts w:ascii="宋体" w:hAnsi="宋体" w:cs="宋体"/>
          <w:b/>
          <w:bCs/>
          <w:sz w:val="24"/>
        </w:rPr>
      </w:pPr>
      <w:r>
        <w:rPr>
          <w:rFonts w:hint="eastAsia" w:ascii="宋体" w:hAnsi="宋体" w:cs="宋体"/>
          <w:b/>
          <w:bCs/>
          <w:sz w:val="24"/>
        </w:rPr>
        <w:t>四</w:t>
      </w:r>
      <w:r>
        <w:rPr>
          <w:rFonts w:ascii="宋体" w:hAnsi="宋体" w:cs="宋体"/>
          <w:b/>
          <w:bCs/>
          <w:sz w:val="24"/>
        </w:rPr>
        <w:t>、</w:t>
      </w:r>
      <w:r>
        <w:rPr>
          <w:rFonts w:hint="eastAsia" w:ascii="宋体" w:hAnsi="宋体" w:cs="宋体"/>
          <w:b/>
          <w:bCs/>
          <w:sz w:val="24"/>
        </w:rPr>
        <w:t>概念验证中心人员情况</w:t>
      </w:r>
    </w:p>
    <w:tbl>
      <w:tblPr>
        <w:tblStyle w:val="30"/>
        <w:tblW w:w="9021" w:type="dxa"/>
        <w:jc w:val="center"/>
        <w:tblLayout w:type="fixed"/>
        <w:tblCellMar>
          <w:top w:w="0" w:type="dxa"/>
          <w:left w:w="0" w:type="dxa"/>
          <w:bottom w:w="0" w:type="dxa"/>
          <w:right w:w="0" w:type="dxa"/>
        </w:tblCellMar>
      </w:tblPr>
      <w:tblGrid>
        <w:gridCol w:w="1214"/>
        <w:gridCol w:w="1029"/>
        <w:gridCol w:w="30"/>
        <w:gridCol w:w="1246"/>
        <w:gridCol w:w="567"/>
        <w:gridCol w:w="30"/>
        <w:gridCol w:w="395"/>
        <w:gridCol w:w="1134"/>
        <w:gridCol w:w="30"/>
        <w:gridCol w:w="1104"/>
        <w:gridCol w:w="30"/>
        <w:gridCol w:w="1088"/>
        <w:gridCol w:w="1124"/>
      </w:tblGrid>
      <w:tr>
        <w:tblPrEx>
          <w:tblCellMar>
            <w:top w:w="0" w:type="dxa"/>
            <w:left w:w="0" w:type="dxa"/>
            <w:bottom w:w="0" w:type="dxa"/>
            <w:right w:w="0" w:type="dxa"/>
          </w:tblCellMar>
        </w:tblPrEx>
        <w:trPr>
          <w:trHeight w:val="46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jc w:val="center"/>
              <w:rPr>
                <w:rFonts w:cs="宋体"/>
                <w:szCs w:val="21"/>
              </w:rPr>
            </w:pPr>
            <w:r>
              <w:rPr>
                <w:rFonts w:hint="eastAsia" w:cs="宋体"/>
                <w:szCs w:val="21"/>
              </w:rPr>
              <w:t>中心</w:t>
            </w:r>
            <w:r>
              <w:rPr>
                <w:rFonts w:cs="宋体"/>
                <w:szCs w:val="21"/>
              </w:rPr>
              <w:t>名称</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center"/>
              <w:rPr>
                <w:rFonts w:cs="宋体"/>
                <w:szCs w:val="21"/>
              </w:rPr>
            </w:pPr>
          </w:p>
        </w:tc>
      </w:tr>
      <w:tr>
        <w:tblPrEx>
          <w:tblCellMar>
            <w:top w:w="0" w:type="dxa"/>
            <w:left w:w="0" w:type="dxa"/>
            <w:bottom w:w="0" w:type="dxa"/>
            <w:right w:w="0" w:type="dxa"/>
          </w:tblCellMar>
        </w:tblPrEx>
        <w:trPr>
          <w:trHeight w:val="57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329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85" w:lineRule="exact"/>
              <w:ind w:left="40"/>
              <w:jc w:val="left"/>
              <w:rPr>
                <w:rFonts w:cs="宋体"/>
                <w:szCs w:val="21"/>
              </w:rPr>
            </w:pPr>
            <w:r>
              <w:rPr>
                <w:rFonts w:hint="eastAsia" w:cs="宋体"/>
                <w:szCs w:val="21"/>
              </w:rPr>
              <w:t>所属高新技术子领域</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fldChar w:fldCharType="end"/>
            </w:r>
          </w:p>
        </w:tc>
      </w:tr>
      <w:tr>
        <w:tblPrEx>
          <w:tblCellMar>
            <w:top w:w="0" w:type="dxa"/>
            <w:left w:w="0" w:type="dxa"/>
            <w:bottom w:w="0" w:type="dxa"/>
            <w:right w:w="0" w:type="dxa"/>
          </w:tblCellMar>
        </w:tblPrEx>
        <w:trPr>
          <w:trHeight w:val="411" w:hRule="exact"/>
          <w:jc w:val="center"/>
        </w:trPr>
        <w:tc>
          <w:tcPr>
            <w:tcW w:w="224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center"/>
              <w:rPr>
                <w:rFonts w:cs="宋体"/>
                <w:szCs w:val="21"/>
              </w:rPr>
            </w:pPr>
            <w:r>
              <w:rPr>
                <w:rFonts w:hint="eastAsia" w:cs="宋体"/>
                <w:szCs w:val="21"/>
              </w:rPr>
              <w:t>所属“20+8”产业集群</w:t>
            </w:r>
          </w:p>
        </w:tc>
        <w:tc>
          <w:tcPr>
            <w:tcW w:w="343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p>
        </w:tc>
      </w:tr>
      <w:tr>
        <w:tblPrEx>
          <w:tblCellMar>
            <w:top w:w="0" w:type="dxa"/>
            <w:left w:w="0" w:type="dxa"/>
            <w:bottom w:w="0" w:type="dxa"/>
            <w:right w:w="0" w:type="dxa"/>
          </w:tblCellMar>
        </w:tblPrEx>
        <w:trPr>
          <w:trHeight w:val="403" w:hRule="atLeas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center"/>
              <w:rPr>
                <w:rFonts w:cs="宋体"/>
                <w:szCs w:val="21"/>
              </w:rPr>
            </w:pPr>
            <w:r>
              <w:rPr>
                <w:rFonts w:hint="eastAsia" w:cs="宋体"/>
                <w:szCs w:val="21"/>
              </w:rPr>
              <w:t>中心</w:t>
            </w:r>
            <w:r>
              <w:rPr>
                <w:rFonts w:cs="宋体"/>
                <w:szCs w:val="21"/>
              </w:rPr>
              <w:t>联系人</w:t>
            </w:r>
          </w:p>
        </w:tc>
        <w:tc>
          <w:tcPr>
            <w:tcW w:w="329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55"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55" w:lineRule="exact"/>
              <w:ind w:left="143"/>
              <w:jc w:val="left"/>
              <w:rPr>
                <w:rFonts w:cs="宋体"/>
                <w:szCs w:val="21"/>
              </w:rPr>
            </w:pPr>
            <w:r>
              <w:rPr>
                <w:rFonts w:cs="宋体"/>
                <w:szCs w:val="21"/>
              </w:rPr>
              <w:t>移动电话</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44" w:lineRule="exact"/>
              <w:ind w:left="40"/>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53"/>
              <w:jc w:val="left"/>
              <w:rPr>
                <w:rFonts w:cs="宋体"/>
                <w:szCs w:val="21"/>
              </w:rPr>
            </w:pPr>
            <w:r>
              <w:rPr>
                <w:rFonts w:cs="宋体"/>
                <w:szCs w:val="21"/>
              </w:rPr>
              <w:t>传真</w:t>
            </w:r>
          </w:p>
        </w:tc>
        <w:tc>
          <w:tcPr>
            <w:tcW w:w="329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4"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143"/>
              <w:jc w:val="left"/>
              <w:rPr>
                <w:rFonts w:cs="宋体"/>
                <w:szCs w:val="21"/>
              </w:rPr>
            </w:pPr>
            <w:r>
              <w:rPr>
                <w:rFonts w:cs="宋体"/>
                <w:szCs w:val="21"/>
              </w:rPr>
              <w:t>电子邮箱</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4" w:lineRule="exact"/>
              <w:ind w:left="40"/>
              <w:jc w:val="left"/>
              <w:rPr>
                <w:rFonts w:cs="宋体"/>
                <w:szCs w:val="21"/>
              </w:rPr>
            </w:pPr>
          </w:p>
        </w:tc>
      </w:tr>
      <w:tr>
        <w:tblPrEx>
          <w:tblCellMar>
            <w:top w:w="0" w:type="dxa"/>
            <w:left w:w="0" w:type="dxa"/>
            <w:bottom w:w="0" w:type="dxa"/>
            <w:right w:w="0" w:type="dxa"/>
          </w:tblCellMar>
        </w:tblPrEx>
        <w:trPr>
          <w:trHeight w:val="614" w:hRule="exact"/>
          <w:jc w:val="center"/>
        </w:trPr>
        <w:tc>
          <w:tcPr>
            <w:tcW w:w="1214"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ind w:left="147"/>
              <w:rPr>
                <w:rFonts w:cs="宋体"/>
                <w:szCs w:val="21"/>
              </w:rPr>
            </w:pPr>
            <w:r>
              <w:rPr>
                <w:rFonts w:hint="eastAsia" w:cs="宋体"/>
                <w:szCs w:val="21"/>
              </w:rPr>
              <w:t>中心</w:t>
            </w:r>
            <w:r>
              <w:rPr>
                <w:rFonts w:cs="宋体"/>
                <w:szCs w:val="21"/>
              </w:rPr>
              <w:t>人数</w:t>
            </w:r>
          </w:p>
        </w:tc>
        <w:tc>
          <w:tcPr>
            <w:tcW w:w="1059" w:type="dxa"/>
            <w:gridSpan w:val="2"/>
            <w:vMerge w:val="restart"/>
            <w:tcBorders>
              <w:top w:val="single" w:color="000000" w:sz="4" w:space="0"/>
              <w:left w:val="single" w:color="000000" w:sz="4" w:space="0"/>
              <w:right w:val="single" w:color="000000" w:sz="4" w:space="0"/>
              <w:tl2br w:val="nil"/>
              <w:tr2bl w:val="nil"/>
            </w:tcBorders>
            <w:shd w:val="clear" w:color="auto" w:fill="FFFFFF"/>
          </w:tcPr>
          <w:p>
            <w:pPr>
              <w:autoSpaceDE w:val="0"/>
              <w:autoSpaceDN w:val="0"/>
              <w:adjustRightInd w:val="0"/>
              <w:spacing w:line="692" w:lineRule="exact"/>
              <w:ind w:left="52"/>
              <w:jc w:val="left"/>
              <w:rPr>
                <w:rFonts w:cs="宋体"/>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高级职称</w:t>
            </w:r>
          </w:p>
          <w:p>
            <w:pPr>
              <w:autoSpaceDE w:val="0"/>
              <w:autoSpaceDN w:val="0"/>
              <w:adjustRightInd w:val="0"/>
              <w:spacing w:line="304" w:lineRule="exact"/>
              <w:ind w:left="141"/>
              <w:jc w:val="left"/>
              <w:rPr>
                <w:rFonts w:cs="宋体"/>
                <w:szCs w:val="21"/>
              </w:rPr>
            </w:pPr>
            <w:r>
              <w:rPr>
                <w:rFonts w:cs="宋体"/>
                <w:szCs w:val="21"/>
              </w:rPr>
              <w:t>人数</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58"/>
              <w:jc w:val="left"/>
              <w:rPr>
                <w:rFonts w:cs="宋体"/>
                <w:szCs w:val="21"/>
              </w:rPr>
            </w:pPr>
            <w:r>
              <w:rPr>
                <w:rFonts w:cs="宋体"/>
                <w:szCs w:val="21"/>
              </w:rPr>
              <w:t>中级职称人数</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52"/>
              <w:jc w:val="left"/>
              <w:rPr>
                <w:rFonts w:cs="宋体"/>
                <w:szCs w:val="21"/>
              </w:rPr>
            </w:pPr>
          </w:p>
        </w:tc>
        <w:tc>
          <w:tcPr>
            <w:tcW w:w="108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99" w:leftChars="95"/>
              <w:jc w:val="left"/>
              <w:rPr>
                <w:rFonts w:cs="宋体"/>
                <w:szCs w:val="21"/>
              </w:rPr>
            </w:pPr>
            <w:r>
              <w:rPr>
                <w:rFonts w:cs="宋体"/>
                <w:szCs w:val="21"/>
              </w:rPr>
              <w:t>其他职称人数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39"/>
              <w:jc w:val="left"/>
              <w:rPr>
                <w:rFonts w:cs="宋体"/>
                <w:szCs w:val="21"/>
              </w:rPr>
            </w:pPr>
          </w:p>
        </w:tc>
      </w:tr>
      <w:tr>
        <w:tblPrEx>
          <w:tblCellMar>
            <w:top w:w="0" w:type="dxa"/>
            <w:left w:w="0" w:type="dxa"/>
            <w:bottom w:w="0" w:type="dxa"/>
            <w:right w:w="0" w:type="dxa"/>
          </w:tblCellMar>
        </w:tblPrEx>
        <w:trPr>
          <w:trHeight w:val="399" w:hRule="exact"/>
          <w:jc w:val="center"/>
        </w:trPr>
        <w:tc>
          <w:tcPr>
            <w:tcW w:w="1214" w:type="dxa"/>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703" w:lineRule="exact"/>
              <w:ind w:left="150"/>
              <w:jc w:val="left"/>
              <w:rPr>
                <w:rFonts w:cs="宋体"/>
                <w:szCs w:val="21"/>
              </w:rPr>
            </w:pPr>
          </w:p>
        </w:tc>
        <w:tc>
          <w:tcPr>
            <w:tcW w:w="1059" w:type="dxa"/>
            <w:gridSpan w:val="2"/>
            <w:vMerge w:val="continue"/>
            <w:tcBorders>
              <w:left w:val="single" w:color="000000" w:sz="4" w:space="0"/>
              <w:right w:val="single" w:color="000000" w:sz="4" w:space="0"/>
              <w:tl2br w:val="nil"/>
              <w:tr2bl w:val="nil"/>
            </w:tcBorders>
            <w:shd w:val="clear" w:color="auto" w:fill="FFFFFF"/>
          </w:tcPr>
          <w:p>
            <w:pPr>
              <w:autoSpaceDE w:val="0"/>
              <w:autoSpaceDN w:val="0"/>
              <w:adjustRightInd w:val="0"/>
              <w:spacing w:line="692" w:lineRule="exact"/>
              <w:ind w:left="52"/>
              <w:jc w:val="left"/>
              <w:rPr>
                <w:rFonts w:cs="宋体"/>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博士人数</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58"/>
              <w:jc w:val="left"/>
              <w:rPr>
                <w:rFonts w:cs="宋体"/>
                <w:szCs w:val="21"/>
              </w:rPr>
            </w:pPr>
            <w:r>
              <w:rPr>
                <w:rFonts w:cs="宋体"/>
                <w:szCs w:val="21"/>
              </w:rPr>
              <w:t>硕士人数</w:t>
            </w: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52"/>
              <w:jc w:val="left"/>
              <w:rPr>
                <w:rFonts w:cs="宋体"/>
                <w:szCs w:val="21"/>
              </w:rPr>
            </w:pPr>
          </w:p>
        </w:tc>
        <w:tc>
          <w:tcPr>
            <w:tcW w:w="108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cs="宋体"/>
                <w:szCs w:val="21"/>
              </w:rPr>
              <w:t>本科人数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39"/>
              <w:jc w:val="left"/>
              <w:rPr>
                <w:rFonts w:cs="宋体"/>
                <w:szCs w:val="21"/>
              </w:rPr>
            </w:pPr>
          </w:p>
        </w:tc>
      </w:tr>
      <w:tr>
        <w:tblPrEx>
          <w:tblCellMar>
            <w:top w:w="0" w:type="dxa"/>
            <w:left w:w="0" w:type="dxa"/>
            <w:bottom w:w="0" w:type="dxa"/>
            <w:right w:w="0" w:type="dxa"/>
          </w:tblCellMar>
        </w:tblPrEx>
        <w:trPr>
          <w:trHeight w:val="674" w:hRule="exact"/>
          <w:jc w:val="center"/>
        </w:trPr>
        <w:tc>
          <w:tcPr>
            <w:tcW w:w="1214" w:type="dxa"/>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150"/>
              <w:jc w:val="left"/>
              <w:rPr>
                <w:rFonts w:cs="宋体"/>
                <w:szCs w:val="21"/>
              </w:rPr>
            </w:pPr>
          </w:p>
        </w:tc>
        <w:tc>
          <w:tcPr>
            <w:tcW w:w="1059" w:type="dxa"/>
            <w:gridSpan w:val="2"/>
            <w:vMerge w:val="continue"/>
            <w:tcBorders>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692" w:lineRule="exact"/>
              <w:ind w:left="52"/>
              <w:jc w:val="left"/>
              <w:rPr>
                <w:rFonts w:cs="宋体"/>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41"/>
              <w:jc w:val="left"/>
              <w:rPr>
                <w:rFonts w:cs="宋体"/>
                <w:szCs w:val="21"/>
              </w:rPr>
            </w:pPr>
            <w:r>
              <w:rPr>
                <w:rFonts w:hint="eastAsia" w:cs="宋体"/>
                <w:szCs w:val="21"/>
              </w:rPr>
              <w:t>专职服务</w:t>
            </w:r>
          </w:p>
          <w:p>
            <w:pPr>
              <w:autoSpaceDE w:val="0"/>
              <w:autoSpaceDN w:val="0"/>
              <w:adjustRightInd w:val="0"/>
              <w:spacing w:line="304" w:lineRule="exact"/>
              <w:ind w:left="141"/>
              <w:jc w:val="left"/>
              <w:rPr>
                <w:rFonts w:cs="宋体"/>
                <w:szCs w:val="21"/>
              </w:rPr>
            </w:pPr>
            <w:r>
              <w:rPr>
                <w:rFonts w:hint="eastAsia" w:cs="宋体"/>
                <w:szCs w:val="21"/>
              </w:rPr>
              <w:t>人数</w:t>
            </w:r>
          </w:p>
        </w:tc>
        <w:tc>
          <w:tcPr>
            <w:tcW w:w="99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40"/>
              <w:jc w:val="left"/>
              <w:rPr>
                <w:rFonts w:cs="宋体"/>
                <w:szCs w:val="21"/>
              </w:rPr>
            </w:pPr>
          </w:p>
        </w:tc>
        <w:tc>
          <w:tcPr>
            <w:tcW w:w="11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4" w:lineRule="exact"/>
              <w:ind w:left="158"/>
              <w:jc w:val="left"/>
              <w:rPr>
                <w:rFonts w:cs="宋体"/>
                <w:szCs w:val="21"/>
              </w:rPr>
            </w:pPr>
            <w:r>
              <w:rPr>
                <w:rFonts w:hint="eastAsia" w:cs="宋体"/>
                <w:szCs w:val="21"/>
              </w:rPr>
              <w:t>非专职服务人数</w:t>
            </w:r>
          </w:p>
        </w:tc>
        <w:tc>
          <w:tcPr>
            <w:tcW w:w="3346"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93" w:lineRule="exact"/>
              <w:ind w:left="39"/>
              <w:jc w:val="left"/>
              <w:rPr>
                <w:rFonts w:cs="宋体"/>
                <w:szCs w:val="21"/>
              </w:rPr>
            </w:pPr>
          </w:p>
        </w:tc>
      </w:tr>
      <w:tr>
        <w:tblPrEx>
          <w:tblCellMar>
            <w:top w:w="0" w:type="dxa"/>
            <w:left w:w="0" w:type="dxa"/>
            <w:bottom w:w="0" w:type="dxa"/>
            <w:right w:w="0" w:type="dxa"/>
          </w:tblCellMar>
        </w:tblPrEx>
        <w:trPr>
          <w:trHeight w:val="400" w:hRule="exact"/>
          <w:jc w:val="center"/>
        </w:trPr>
        <w:tc>
          <w:tcPr>
            <w:tcW w:w="902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center"/>
              <w:rPr>
                <w:rFonts w:cs="宋体"/>
                <w:szCs w:val="21"/>
              </w:rPr>
            </w:pPr>
            <w:r>
              <w:rPr>
                <w:rFonts w:hint="eastAsia" w:cs="宋体"/>
                <w:szCs w:val="21"/>
              </w:rPr>
              <w:t>中心主要人员</w:t>
            </w:r>
            <w:r>
              <w:rPr>
                <w:rFonts w:cs="宋体"/>
                <w:szCs w:val="21"/>
              </w:rPr>
              <w:t>情况</w:t>
            </w:r>
          </w:p>
        </w:tc>
      </w:tr>
      <w:tr>
        <w:tblPrEx>
          <w:tblCellMar>
            <w:top w:w="0" w:type="dxa"/>
            <w:left w:w="0" w:type="dxa"/>
            <w:bottom w:w="0" w:type="dxa"/>
            <w:right w:w="0" w:type="dxa"/>
          </w:tblCellMar>
        </w:tblPrEx>
        <w:trPr>
          <w:trHeight w:val="49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主任</w:t>
            </w:r>
            <w:r>
              <w:rPr>
                <w:rFonts w:cs="宋体"/>
                <w:szCs w:val="21"/>
              </w:rPr>
              <w:t>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hint="eastAsia"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hint="eastAsia"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cs="宋体"/>
                <w:szCs w:val="21"/>
              </w:rPr>
            </w:pPr>
            <w:r>
              <w:rPr>
                <w:rFonts w:hint="eastAsia"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cs="宋体"/>
                <w:szCs w:val="21"/>
              </w:rPr>
            </w:pPr>
            <w:r>
              <w:rPr>
                <w:rFonts w:hint="eastAsia"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cs="宋体"/>
                <w:szCs w:val="21"/>
              </w:rPr>
            </w:pPr>
            <w:r>
              <w:rPr>
                <w:rFonts w:hint="eastAsia"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cs="宋体"/>
                <w:szCs w:val="21"/>
              </w:rPr>
            </w:pPr>
            <w:r>
              <w:rPr>
                <w:rFonts w:hint="eastAsia" w:cs="宋体"/>
                <w:szCs w:val="21"/>
              </w:rPr>
              <w:t>签名：</w:t>
            </w:r>
          </w:p>
        </w:tc>
      </w:tr>
      <w:tr>
        <w:tblPrEx>
          <w:tblCellMar>
            <w:top w:w="0" w:type="dxa"/>
            <w:left w:w="0" w:type="dxa"/>
            <w:bottom w:w="0" w:type="dxa"/>
            <w:right w:w="0" w:type="dxa"/>
          </w:tblCellMar>
        </w:tblPrEx>
        <w:trPr>
          <w:trHeight w:val="1255"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60"/>
              <w:jc w:val="left"/>
              <w:rPr>
                <w:rFonts w:cs="宋体"/>
                <w:szCs w:val="21"/>
              </w:rPr>
            </w:pPr>
          </w:p>
          <w:p>
            <w:pPr>
              <w:autoSpaceDE w:val="0"/>
              <w:autoSpaceDN w:val="0"/>
              <w:adjustRightInd w:val="0"/>
              <w:spacing w:line="210" w:lineRule="exact"/>
              <w:ind w:left="460"/>
              <w:jc w:val="left"/>
              <w:rPr>
                <w:rFonts w:cs="宋体"/>
                <w:szCs w:val="21"/>
              </w:rPr>
            </w:pPr>
          </w:p>
          <w:p>
            <w:pPr>
              <w:autoSpaceDE w:val="0"/>
              <w:autoSpaceDN w:val="0"/>
              <w:adjustRightInd w:val="0"/>
              <w:spacing w:line="210" w:lineRule="exact"/>
              <w:ind w:left="460"/>
              <w:jc w:val="left"/>
              <w:rPr>
                <w:rFonts w:cs="宋体"/>
                <w:szCs w:val="21"/>
              </w:rPr>
            </w:pPr>
          </w:p>
          <w:p>
            <w:pPr>
              <w:autoSpaceDE w:val="0"/>
              <w:autoSpaceDN w:val="0"/>
              <w:adjustRightInd w:val="0"/>
              <w:spacing w:line="210" w:lineRule="exact"/>
              <w:jc w:val="left"/>
              <w:rPr>
                <w:rFonts w:hint="eastAsia" w:cs="宋体"/>
                <w:szCs w:val="21"/>
              </w:rPr>
            </w:pPr>
          </w:p>
        </w:tc>
      </w:tr>
      <w:tr>
        <w:tblPrEx>
          <w:tblCellMar>
            <w:top w:w="0" w:type="dxa"/>
            <w:left w:w="0" w:type="dxa"/>
            <w:bottom w:w="0" w:type="dxa"/>
            <w:right w:w="0" w:type="dxa"/>
          </w:tblCellMar>
        </w:tblPrEx>
        <w:trPr>
          <w:trHeight w:val="9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技术职业经纪（经理）人姓名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33"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561" w:lineRule="exact"/>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ind w:left="28"/>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2"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40"/>
              <w:jc w:val="left"/>
              <w:rPr>
                <w:rFonts w:cs="宋体"/>
                <w:szCs w:val="21"/>
              </w:rPr>
            </w:pPr>
            <w:r>
              <w:rPr>
                <w:rFonts w:hint="eastAsia" w:cs="宋体"/>
                <w:szCs w:val="21"/>
              </w:rPr>
              <w:t>工作职责</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40"/>
              <w:jc w:val="left"/>
              <w:rPr>
                <w:rFonts w:cs="宋体"/>
                <w:szCs w:val="21"/>
              </w:rPr>
            </w:pPr>
          </w:p>
        </w:tc>
        <w:tc>
          <w:tcPr>
            <w:tcW w:w="45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285"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99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技术职业经纪（经理）人姓名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28"/>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45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28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584"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12"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314"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62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color w:val="000000"/>
                <w:kern w:val="0"/>
                <w:sz w:val="20"/>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28"/>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签名：</w:t>
            </w:r>
          </w:p>
        </w:tc>
      </w:tr>
      <w:tr>
        <w:tblPrEx>
          <w:tblCellMar>
            <w:top w:w="0" w:type="dxa"/>
            <w:left w:w="0" w:type="dxa"/>
            <w:bottom w:w="0" w:type="dxa"/>
            <w:right w:w="0" w:type="dxa"/>
          </w:tblCellMar>
        </w:tblPrEx>
        <w:trPr>
          <w:trHeight w:val="116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p>
            <w:pPr>
              <w:autoSpaceDE w:val="0"/>
              <w:autoSpaceDN w:val="0"/>
              <w:adjustRightInd w:val="0"/>
              <w:ind w:left="4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540"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42" w:hRule="exac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19"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4566"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41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566"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cs="宋体"/>
                <w:szCs w:val="21"/>
              </w:rPr>
              <w:t>工作职责</w:t>
            </w:r>
          </w:p>
        </w:tc>
        <w:tc>
          <w:tcPr>
            <w:tcW w:w="556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011"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firstLine="105" w:firstLineChars="50"/>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工作职责</w:t>
            </w:r>
          </w:p>
        </w:tc>
        <w:tc>
          <w:tcPr>
            <w:tcW w:w="556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011"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atLeast"/>
          <w:jc w:val="center"/>
        </w:trPr>
        <w:tc>
          <w:tcPr>
            <w:tcW w:w="1214"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33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工作职责</w:t>
            </w:r>
          </w:p>
        </w:tc>
        <w:tc>
          <w:tcPr>
            <w:tcW w:w="556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280"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atLeas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jc w:val="left"/>
              <w:rPr>
                <w:rFonts w:cs="宋体"/>
                <w:szCs w:val="21"/>
              </w:rPr>
            </w:pPr>
            <w:r>
              <w:rPr>
                <w:rFonts w:hint="eastAsia" w:cs="宋体"/>
                <w:szCs w:val="21"/>
              </w:rPr>
              <w:t>专职服务人员</w:t>
            </w:r>
            <w:r>
              <w:rPr>
                <w:rFonts w:cs="宋体"/>
                <w:szCs w:val="21"/>
              </w:rPr>
              <w:t>姓名</w:t>
            </w: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移动电话</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exact"/>
          <w:jc w:val="center"/>
        </w:trPr>
        <w:tc>
          <w:tcPr>
            <w:tcW w:w="1214"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p>
        </w:tc>
        <w:tc>
          <w:tcPr>
            <w:tcW w:w="102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最高学历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hint="eastAsia" w:cs="宋体"/>
                <w:szCs w:val="21"/>
              </w:rPr>
              <w:t>专</w:t>
            </w:r>
            <w:r>
              <w:rPr>
                <w:rFonts w:cs="宋体"/>
                <w:szCs w:val="21"/>
              </w:rPr>
              <w:t>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身份证号</w:t>
            </w: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425" w:hRule="exact"/>
          <w:jc w:val="center"/>
        </w:trPr>
        <w:tc>
          <w:tcPr>
            <w:tcW w:w="1214"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工作职责</w:t>
            </w:r>
          </w:p>
        </w:tc>
        <w:tc>
          <w:tcPr>
            <w:tcW w:w="556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60"/>
              <w:jc w:val="left"/>
              <w:rPr>
                <w:rFonts w:cs="宋体"/>
                <w:szCs w:val="21"/>
              </w:rPr>
            </w:pPr>
          </w:p>
        </w:tc>
        <w:tc>
          <w:tcPr>
            <w:tcW w:w="224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jc w:val="left"/>
              <w:rPr>
                <w:rFonts w:cs="宋体"/>
                <w:szCs w:val="21"/>
              </w:rPr>
            </w:pPr>
            <w:r>
              <w:rPr>
                <w:rFonts w:cs="宋体"/>
                <w:szCs w:val="21"/>
              </w:rPr>
              <w:t>签名：</w:t>
            </w:r>
          </w:p>
        </w:tc>
      </w:tr>
      <w:tr>
        <w:tblPrEx>
          <w:tblCellMar>
            <w:top w:w="0" w:type="dxa"/>
            <w:left w:w="0" w:type="dxa"/>
            <w:bottom w:w="0" w:type="dxa"/>
            <w:right w:w="0" w:type="dxa"/>
          </w:tblCellMar>
        </w:tblPrEx>
        <w:trPr>
          <w:trHeight w:val="1064" w:hRule="exact"/>
          <w:jc w:val="center"/>
        </w:trPr>
        <w:tc>
          <w:tcPr>
            <w:tcW w:w="1214" w:type="dxa"/>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64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顾问专家姓名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1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jc w:val="left"/>
              <w:rPr>
                <w:rFonts w:eastAsia="华文宋体"/>
                <w:color w:val="000000"/>
                <w:kern w:val="0"/>
                <w:sz w:val="20"/>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eastAsia="华文宋体"/>
                <w:color w:val="000000"/>
                <w:kern w:val="0"/>
                <w:sz w:val="20"/>
              </w:rPr>
            </w:pPr>
            <w:r>
              <w:rPr>
                <w:rFonts w:cs="宋体"/>
                <w:szCs w:val="21"/>
              </w:rPr>
              <w:t>签名：</w:t>
            </w:r>
          </w:p>
        </w:tc>
      </w:tr>
      <w:tr>
        <w:tblPrEx>
          <w:tblCellMar>
            <w:top w:w="0" w:type="dxa"/>
            <w:left w:w="0" w:type="dxa"/>
            <w:bottom w:w="0" w:type="dxa"/>
            <w:right w:w="0" w:type="dxa"/>
          </w:tblCellMar>
        </w:tblPrEx>
        <w:trPr>
          <w:trHeight w:val="129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ind w:left="4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60"/>
              <w:jc w:val="left"/>
              <w:rPr>
                <w:rFonts w:cs="宋体"/>
                <w:szCs w:val="21"/>
              </w:rPr>
            </w:pPr>
          </w:p>
        </w:tc>
      </w:tr>
      <w:tr>
        <w:tblPrEx>
          <w:tblCellMar>
            <w:top w:w="0" w:type="dxa"/>
            <w:left w:w="0" w:type="dxa"/>
            <w:bottom w:w="0" w:type="dxa"/>
            <w:right w:w="0" w:type="dxa"/>
          </w:tblCellMar>
        </w:tblPrEx>
        <w:trPr>
          <w:trHeight w:val="62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hint="eastAsia" w:cs="宋体"/>
                <w:szCs w:val="21"/>
              </w:rPr>
              <w:t>顾问专家姓名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28"/>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28"/>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40"/>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eastAsia="华文宋体"/>
                <w:color w:val="000000"/>
                <w:kern w:val="0"/>
                <w:sz w:val="20"/>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652"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cs="宋体"/>
                <w:szCs w:val="21"/>
              </w:rPr>
              <w:t>顾问专家姓名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签名：</w:t>
            </w:r>
          </w:p>
        </w:tc>
      </w:tr>
      <w:tr>
        <w:tblPrEx>
          <w:tblCellMar>
            <w:top w:w="0" w:type="dxa"/>
            <w:left w:w="0" w:type="dxa"/>
            <w:bottom w:w="0" w:type="dxa"/>
            <w:right w:w="0" w:type="dxa"/>
          </w:tblCellMar>
        </w:tblPrEx>
        <w:trPr>
          <w:trHeight w:val="140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40" w:firstLine="105" w:firstLineChars="50"/>
              <w:jc w:val="left"/>
              <w:rPr>
                <w:rFonts w:cs="宋体"/>
                <w:szCs w:val="21"/>
              </w:rPr>
            </w:pPr>
            <w:r>
              <w:rPr>
                <w:rFonts w:cs="宋体"/>
                <w:szCs w:val="21"/>
              </w:rPr>
              <w:t>主要简历</w:t>
            </w:r>
          </w:p>
          <w:p>
            <w:pPr>
              <w:autoSpaceDE w:val="0"/>
              <w:autoSpaceDN w:val="0"/>
              <w:adjustRightInd w:val="0"/>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cs="宋体"/>
                <w:szCs w:val="21"/>
              </w:rPr>
            </w:pPr>
          </w:p>
        </w:tc>
      </w:tr>
      <w:tr>
        <w:tblPrEx>
          <w:tblCellMar>
            <w:top w:w="0" w:type="dxa"/>
            <w:left w:w="0" w:type="dxa"/>
            <w:bottom w:w="0" w:type="dxa"/>
            <w:right w:w="0" w:type="dxa"/>
          </w:tblCellMar>
        </w:tblPrEx>
        <w:trPr>
          <w:trHeight w:val="649"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hint="eastAsia" w:cs="宋体"/>
                <w:szCs w:val="21"/>
              </w:rPr>
              <w:t>顾问专家姓名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52"/>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firstLine="105" w:firstLineChars="50"/>
              <w:jc w:val="left"/>
              <w:rPr>
                <w:rFonts w:cs="宋体"/>
                <w:szCs w:val="21"/>
              </w:rPr>
            </w:pPr>
            <w:r>
              <w:rPr>
                <w:rFonts w:cs="宋体"/>
                <w:szCs w:val="21"/>
              </w:rPr>
              <w:t>主要简历</w:t>
            </w:r>
          </w:p>
          <w:p>
            <w:pPr>
              <w:autoSpaceDE w:val="0"/>
              <w:autoSpaceDN w:val="0"/>
              <w:adjustRightInd w:val="0"/>
              <w:ind w:left="52"/>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661"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cs="宋体"/>
                <w:szCs w:val="21"/>
              </w:rPr>
              <w:t>顾问专家姓名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工作职责</w:t>
            </w:r>
          </w:p>
        </w:tc>
        <w:tc>
          <w:tcPr>
            <w:tcW w:w="5595"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firstLine="105" w:firstLineChars="50"/>
              <w:jc w:val="left"/>
              <w:rPr>
                <w:rFonts w:cs="宋体"/>
                <w:szCs w:val="21"/>
              </w:rPr>
            </w:pPr>
            <w:r>
              <w:rPr>
                <w:rFonts w:cs="宋体"/>
                <w:szCs w:val="21"/>
              </w:rPr>
              <w:t>主要简历</w:t>
            </w:r>
          </w:p>
          <w:p>
            <w:pPr>
              <w:autoSpaceDE w:val="0"/>
              <w:autoSpaceDN w:val="0"/>
              <w:adjustRightInd w:val="0"/>
              <w:ind w:left="52"/>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r>
      <w:tr>
        <w:tblPrEx>
          <w:tblCellMar>
            <w:top w:w="0" w:type="dxa"/>
            <w:left w:w="0" w:type="dxa"/>
            <w:bottom w:w="0" w:type="dxa"/>
            <w:right w:w="0" w:type="dxa"/>
          </w:tblCellMar>
        </w:tblPrEx>
        <w:trPr>
          <w:trHeight w:val="733"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hint="eastAsia" w:cs="宋体"/>
                <w:szCs w:val="21"/>
              </w:rPr>
              <w:t>顾问专家姓名</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出生年月</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r>
              <w:rPr>
                <w:rFonts w:cs="宋体"/>
                <w:szCs w:val="21"/>
              </w:rPr>
              <w:t>职称</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移动电话</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56"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最高学历</w:t>
            </w:r>
          </w:p>
        </w:tc>
        <w:tc>
          <w:tcPr>
            <w:tcW w:w="124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5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专业</w:t>
            </w:r>
          </w:p>
        </w:tc>
        <w:tc>
          <w:tcPr>
            <w:tcW w:w="155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13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33" w:lineRule="exact"/>
              <w:ind w:left="45"/>
              <w:jc w:val="left"/>
              <w:rPr>
                <w:rFonts w:cs="宋体"/>
                <w:szCs w:val="21"/>
              </w:rPr>
            </w:pPr>
            <w:r>
              <w:rPr>
                <w:rFonts w:cs="宋体"/>
                <w:szCs w:val="21"/>
              </w:rPr>
              <w:t>身份证号</w:t>
            </w: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22" w:lineRule="exact"/>
              <w:ind w:left="35"/>
              <w:jc w:val="left"/>
              <w:rPr>
                <w:rFonts w:cs="宋体"/>
                <w:szCs w:val="21"/>
              </w:rPr>
            </w:pPr>
          </w:p>
        </w:tc>
      </w:tr>
      <w:tr>
        <w:tblPrEx>
          <w:tblCellMar>
            <w:top w:w="0" w:type="dxa"/>
            <w:left w:w="0" w:type="dxa"/>
            <w:bottom w:w="0" w:type="dxa"/>
            <w:right w:w="0" w:type="dxa"/>
          </w:tblCellMar>
        </w:tblPrEx>
        <w:trPr>
          <w:trHeight w:val="400"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r>
              <w:rPr>
                <w:rFonts w:cs="宋体"/>
                <w:szCs w:val="21"/>
              </w:rPr>
              <w:t>工作职责</w:t>
            </w:r>
          </w:p>
        </w:tc>
        <w:tc>
          <w:tcPr>
            <w:tcW w:w="45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c>
          <w:tcPr>
            <w:tcW w:w="221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305" w:lineRule="exact"/>
              <w:ind w:left="31"/>
              <w:jc w:val="left"/>
              <w:rPr>
                <w:rFonts w:cs="宋体"/>
                <w:szCs w:val="21"/>
              </w:rPr>
            </w:pPr>
            <w:r>
              <w:rPr>
                <w:rFonts w:cs="宋体"/>
                <w:szCs w:val="21"/>
              </w:rPr>
              <w:t>签名：</w:t>
            </w:r>
          </w:p>
        </w:tc>
      </w:tr>
      <w:tr>
        <w:tblPrEx>
          <w:tblCellMar>
            <w:top w:w="0" w:type="dxa"/>
            <w:left w:w="0" w:type="dxa"/>
            <w:bottom w:w="0" w:type="dxa"/>
            <w:right w:w="0" w:type="dxa"/>
          </w:tblCellMar>
        </w:tblPrEx>
        <w:trPr>
          <w:trHeight w:val="1657" w:hRule="exact"/>
          <w:jc w:val="center"/>
        </w:trPr>
        <w:tc>
          <w:tcPr>
            <w:tcW w:w="121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ind w:left="52" w:firstLine="105" w:firstLineChars="50"/>
              <w:jc w:val="left"/>
              <w:rPr>
                <w:rFonts w:cs="宋体"/>
                <w:szCs w:val="21"/>
              </w:rPr>
            </w:pPr>
            <w:r>
              <w:rPr>
                <w:rFonts w:cs="宋体"/>
                <w:szCs w:val="21"/>
              </w:rPr>
              <w:t>主要简历</w:t>
            </w:r>
          </w:p>
          <w:p>
            <w:pPr>
              <w:autoSpaceDE w:val="0"/>
              <w:autoSpaceDN w:val="0"/>
              <w:adjustRightInd w:val="0"/>
              <w:ind w:left="52"/>
              <w:jc w:val="left"/>
              <w:rPr>
                <w:rFonts w:cs="宋体"/>
                <w:szCs w:val="21"/>
              </w:rPr>
            </w:pPr>
            <w:r>
              <w:rPr>
                <w:rFonts w:hint="eastAsia" w:cs="宋体"/>
                <w:szCs w:val="21"/>
              </w:rPr>
              <w:t>（限200字）</w:t>
            </w:r>
          </w:p>
        </w:tc>
        <w:tc>
          <w:tcPr>
            <w:tcW w:w="780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ind w:left="52"/>
              <w:jc w:val="left"/>
              <w:rPr>
                <w:rFonts w:cs="宋体"/>
                <w:szCs w:val="21"/>
              </w:rPr>
            </w:pPr>
          </w:p>
        </w:tc>
      </w:tr>
    </w:tbl>
    <w:p>
      <w:pPr>
        <w:widowControl/>
        <w:numPr>
          <w:ilvl w:val="255"/>
          <w:numId w:val="0"/>
        </w:numPr>
        <w:jc w:val="left"/>
        <w:rPr>
          <w:rFonts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Cs w:val="21"/>
        </w:rPr>
      </w:pPr>
      <w:r>
        <w:rPr>
          <w:rFonts w:hint="eastAsia" w:ascii="宋体" w:hAnsi="宋体" w:cs="宋体"/>
          <w:b/>
          <w:bCs/>
          <w:sz w:val="24"/>
        </w:rPr>
        <w:t>五、概念验证中心建设的重要意义</w:t>
      </w:r>
      <w:r>
        <w:rPr>
          <w:rFonts w:hint="eastAsia" w:ascii="宋体" w:hAnsi="宋体"/>
          <w:bCs/>
          <w:szCs w:val="21"/>
        </w:rPr>
        <w:t>（从附件建设方案中摘录，限1500字之内）</w:t>
      </w:r>
    </w:p>
    <w:p>
      <w:pPr>
        <w:ind w:firstLine="420" w:firstLineChars="200"/>
        <w:rPr>
          <w:rFonts w:ascii="宋体" w:hAnsi="宋体" w:cs="宋体"/>
          <w:kern w:val="0"/>
          <w:szCs w:val="21"/>
        </w:rPr>
      </w:pPr>
      <w:r>
        <w:rPr>
          <w:rFonts w:hint="eastAsia" w:ascii="宋体" w:hAnsi="宋体" w:cs="宋体"/>
          <w:kern w:val="0"/>
          <w:szCs w:val="21"/>
        </w:rPr>
        <w:t>论述概念验证中心在解决科技成果转化“最初一公里”问题的重要意义，阐述概念验证中心建设的先进性、必要性和可行性，以及推动科技创新成果与我市“20+8”产业集群有效需求对接的经济和社会效益。</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71" w:hRule="atLeast"/>
        </w:trPr>
        <w:tc>
          <w:tcPr>
            <w:tcW w:w="9287" w:type="dxa"/>
          </w:tcPr>
          <w:p>
            <w:pPr>
              <w:widowControl/>
              <w:jc w:val="left"/>
              <w:rPr>
                <w:rFonts w:ascii="宋体" w:hAnsi="宋体"/>
                <w:b/>
                <w:sz w:val="24"/>
                <w:szCs w:val="24"/>
              </w:rPr>
            </w:pPr>
          </w:p>
        </w:tc>
      </w:tr>
    </w:tbl>
    <w:p>
      <w:pPr>
        <w:widowControl/>
        <w:jc w:val="left"/>
        <w:rPr>
          <w:rFonts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 w:val="24"/>
          <w:szCs w:val="24"/>
        </w:rPr>
      </w:pPr>
      <w:r>
        <w:rPr>
          <w:rFonts w:hint="eastAsia" w:ascii="宋体" w:hAnsi="宋体"/>
          <w:b/>
          <w:sz w:val="24"/>
          <w:szCs w:val="24"/>
        </w:rPr>
        <w:t xml:space="preserve">六、概念验证中心已有建设基础和提供概念验证服务情况 </w:t>
      </w:r>
      <w:r>
        <w:rPr>
          <w:rFonts w:hint="eastAsia" w:ascii="宋体" w:hAnsi="宋体"/>
          <w:bCs/>
          <w:szCs w:val="21"/>
        </w:rPr>
        <w:t>（从附件建设方案中摘录，限1500字之内）</w:t>
      </w:r>
    </w:p>
    <w:p>
      <w:pPr>
        <w:ind w:firstLine="420" w:firstLineChars="200"/>
        <w:rPr>
          <w:rFonts w:ascii="宋体" w:hAnsi="宋体" w:cs="宋体"/>
          <w:kern w:val="0"/>
          <w:szCs w:val="21"/>
          <w:highlight w:val="yellow"/>
        </w:rPr>
      </w:pPr>
      <w:r>
        <w:rPr>
          <w:rFonts w:hint="eastAsia" w:ascii="宋体" w:hAnsi="宋体" w:cs="宋体"/>
          <w:kern w:val="0"/>
          <w:szCs w:val="21"/>
        </w:rPr>
        <w:t>介绍申请单位概念验证中心拥有的工作条件；介绍遴选评审、成果收益分配、绩效管理、科研诚信、科研伦理、安全生产等服务运行管理制度；介绍提供概念验证服务情况，高等院校、科研机构和医疗卫生机构阐述承担的市级及以上相关科技计划项目和产学研合作情况等，企业和社会组织阐述聚焦验证方向的技术优势、技术积累等情况。</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5" w:hRule="atLeast"/>
        </w:trPr>
        <w:tc>
          <w:tcPr>
            <w:tcW w:w="9287" w:type="dxa"/>
          </w:tcPr>
          <w:p>
            <w:pPr>
              <w:widowControl/>
              <w:jc w:val="left"/>
              <w:rPr>
                <w:rFonts w:ascii="宋体" w:hAnsi="宋体"/>
                <w:b/>
                <w:sz w:val="24"/>
                <w:szCs w:val="24"/>
              </w:rPr>
            </w:pPr>
          </w:p>
        </w:tc>
      </w:tr>
    </w:tbl>
    <w:p>
      <w:pPr>
        <w:widowControl/>
        <w:jc w:val="left"/>
        <w:rPr>
          <w:rFonts w:ascii="宋体" w:hAnsi="宋体"/>
          <w:b/>
          <w:vanish/>
          <w:sz w:val="24"/>
          <w:szCs w:val="24"/>
        </w:rPr>
      </w:pPr>
      <w:r>
        <w:rPr>
          <w:rFonts w:ascii="宋体" w:hAnsi="宋体"/>
          <w:b/>
          <w:sz w:val="24"/>
          <w:szCs w:val="24"/>
        </w:rPr>
        <w:br w:type="page"/>
      </w:r>
    </w:p>
    <w:p>
      <w:pPr>
        <w:widowControl/>
        <w:numPr>
          <w:ilvl w:val="255"/>
          <w:numId w:val="0"/>
        </w:numPr>
        <w:jc w:val="left"/>
        <w:rPr>
          <w:rFonts w:ascii="宋体" w:hAnsi="宋体"/>
          <w:color w:val="000000"/>
          <w:kern w:val="0"/>
          <w:szCs w:val="21"/>
        </w:rPr>
      </w:pPr>
      <w:r>
        <w:rPr>
          <w:rFonts w:ascii="宋体" w:hAnsi="宋体"/>
          <w:b/>
          <w:sz w:val="24"/>
          <w:szCs w:val="24"/>
        </w:rPr>
        <w:t xml:space="preserve"> </w:t>
      </w:r>
      <w:r>
        <w:rPr>
          <w:rFonts w:hint="eastAsia" w:ascii="宋体" w:hAnsi="宋体"/>
          <w:b/>
          <w:sz w:val="24"/>
          <w:szCs w:val="24"/>
        </w:rPr>
        <w:t xml:space="preserve">七、概念验证中心建设团队情况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r>
        <w:rPr>
          <w:rFonts w:hint="eastAsia" w:ascii="宋体" w:hAnsi="宋体"/>
          <w:bCs/>
          <w:szCs w:val="21"/>
        </w:rPr>
        <w:t>，限1500字之内</w:t>
      </w:r>
      <w:r>
        <w:rPr>
          <w:rFonts w:ascii="宋体" w:hAnsi="宋体"/>
          <w:color w:val="000000"/>
          <w:kern w:val="0"/>
          <w:szCs w:val="21"/>
        </w:rPr>
        <w:t>)</w:t>
      </w:r>
    </w:p>
    <w:p>
      <w:pPr>
        <w:widowControl/>
        <w:numPr>
          <w:ilvl w:val="255"/>
          <w:numId w:val="0"/>
        </w:numPr>
        <w:ind w:firstLine="420" w:firstLineChars="200"/>
        <w:jc w:val="left"/>
        <w:rPr>
          <w:rFonts w:ascii="宋体" w:hAnsi="宋体"/>
          <w:color w:val="000000"/>
          <w:szCs w:val="21"/>
        </w:rPr>
      </w:pPr>
      <w:r>
        <w:rPr>
          <w:rFonts w:hint="eastAsia" w:ascii="宋体" w:hAnsi="宋体"/>
          <w:color w:val="000000"/>
          <w:szCs w:val="21"/>
        </w:rPr>
        <w:t>列出中心主任、专职职业技术经纪（经理）人以及服务团队核心人员情况，包括工作简历，</w:t>
      </w:r>
      <w:r>
        <w:rPr>
          <w:rFonts w:hint="eastAsia" w:ascii="宋体" w:hAnsi="宋体" w:cs="宋体"/>
          <w:color w:val="000000"/>
          <w:kern w:val="0"/>
          <w:szCs w:val="21"/>
        </w:rPr>
        <w:t>主要介绍主导或参与</w:t>
      </w:r>
      <w:r>
        <w:rPr>
          <w:rFonts w:hint="eastAsia" w:ascii="宋体" w:hAnsi="宋体"/>
          <w:color w:val="000000"/>
          <w:szCs w:val="21"/>
        </w:rPr>
        <w:t>概念验证</w:t>
      </w:r>
      <w:r>
        <w:rPr>
          <w:rFonts w:hint="eastAsia" w:ascii="宋体" w:hAnsi="宋体" w:cs="宋体"/>
          <w:color w:val="000000"/>
          <w:kern w:val="0"/>
          <w:szCs w:val="21"/>
        </w:rPr>
        <w:t>服务案例情况</w:t>
      </w:r>
      <w:r>
        <w:rPr>
          <w:rFonts w:hint="eastAsia" w:ascii="宋体" w:hAnsi="宋体"/>
          <w:color w:val="000000"/>
          <w:szCs w:val="21"/>
        </w:rPr>
        <w:t>。</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4" w:hRule="atLeast"/>
        </w:trPr>
        <w:tc>
          <w:tcPr>
            <w:tcW w:w="9287" w:type="dxa"/>
          </w:tcPr>
          <w:p>
            <w:pPr>
              <w:widowControl/>
              <w:jc w:val="left"/>
              <w:rPr>
                <w:rFonts w:ascii="宋体" w:hAnsi="宋体"/>
                <w:b/>
                <w:sz w:val="24"/>
                <w:szCs w:val="24"/>
              </w:rPr>
            </w:pPr>
          </w:p>
        </w:tc>
      </w:tr>
    </w:tbl>
    <w:p>
      <w:pPr>
        <w:widowControl/>
        <w:jc w:val="left"/>
        <w:rPr>
          <w:rFonts w:ascii="宋体" w:hAnsi="宋体"/>
          <w:color w:val="000000"/>
          <w:szCs w:val="21"/>
        </w:rPr>
      </w:pPr>
      <w:r>
        <w:rPr>
          <w:rFonts w:ascii="宋体" w:hAnsi="宋体"/>
          <w:b/>
          <w:sz w:val="24"/>
          <w:szCs w:val="24"/>
        </w:rPr>
        <w:br w:type="page"/>
      </w:r>
      <w:r>
        <w:rPr>
          <w:rFonts w:hint="eastAsia" w:ascii="宋体" w:hAnsi="宋体"/>
          <w:b/>
          <w:sz w:val="24"/>
          <w:szCs w:val="24"/>
        </w:rPr>
        <w:t xml:space="preserve">八、概念验证中心项目库情况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p>
    <w:p>
      <w:pPr>
        <w:widowControl/>
        <w:ind w:firstLine="420" w:firstLineChars="200"/>
        <w:jc w:val="left"/>
        <w:rPr>
          <w:rFonts w:ascii="宋体" w:hAnsi="宋体"/>
          <w:color w:val="000000"/>
          <w:szCs w:val="21"/>
        </w:rPr>
      </w:pPr>
      <w:r>
        <w:rPr>
          <w:rFonts w:hint="eastAsia" w:ascii="宋体" w:hAnsi="宋体"/>
          <w:color w:val="000000"/>
          <w:szCs w:val="21"/>
        </w:rPr>
        <w:t>列出入选项目库项目清单，阐述概念验证项目库项目简介（研究基础、可行性）、项目负责人情况以及是否获国家、省和市科技计划资金立项并通过验收。</w:t>
      </w:r>
    </w:p>
    <w:p>
      <w:pPr>
        <w:adjustRightInd w:val="0"/>
        <w:snapToGrid w:val="0"/>
        <w:spacing w:line="300" w:lineRule="auto"/>
        <w:rPr>
          <w:rFonts w:eastAsia="仿宋_GB2312"/>
          <w:bCs/>
          <w:sz w:val="24"/>
          <w:szCs w:val="24"/>
        </w:rPr>
      </w:pPr>
    </w:p>
    <w:tbl>
      <w:tblPr>
        <w:tblStyle w:val="30"/>
        <w:tblW w:w="9579" w:type="dxa"/>
        <w:jc w:val="center"/>
        <w:tblLayout w:type="fixed"/>
        <w:tblCellMar>
          <w:top w:w="0" w:type="dxa"/>
          <w:left w:w="108" w:type="dxa"/>
          <w:bottom w:w="0" w:type="dxa"/>
          <w:right w:w="108" w:type="dxa"/>
        </w:tblCellMar>
      </w:tblPr>
      <w:tblGrid>
        <w:gridCol w:w="709"/>
        <w:gridCol w:w="1570"/>
        <w:gridCol w:w="1869"/>
        <w:gridCol w:w="2501"/>
        <w:gridCol w:w="2930"/>
      </w:tblGrid>
      <w:tr>
        <w:tblPrEx>
          <w:tblCellMar>
            <w:top w:w="0" w:type="dxa"/>
            <w:left w:w="108" w:type="dxa"/>
            <w:bottom w:w="0" w:type="dxa"/>
            <w:right w:w="108" w:type="dxa"/>
          </w:tblCellMar>
        </w:tblPrEx>
        <w:trPr>
          <w:trHeight w:val="5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序号</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项目名称</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hint="eastAsia" w:ascii="宋体" w:hAnsi="宋体" w:cs="宋体"/>
                <w:b/>
                <w:bCs/>
                <w:szCs w:val="21"/>
              </w:rPr>
            </w:pPr>
            <w:r>
              <w:rPr>
                <w:rFonts w:hint="eastAsia" w:ascii="宋体" w:hAnsi="宋体" w:cs="宋体"/>
                <w:b/>
                <w:bCs/>
                <w:szCs w:val="21"/>
              </w:rPr>
              <w:t>项目简介</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Cs w:val="21"/>
              </w:rPr>
            </w:pPr>
            <w:r>
              <w:rPr>
                <w:rFonts w:hint="eastAsia" w:ascii="宋体" w:hAnsi="宋体" w:cs="宋体"/>
                <w:b/>
                <w:bCs/>
                <w:szCs w:val="21"/>
              </w:rPr>
              <w:t>项目负责人简介</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r>
              <w:rPr>
                <w:rFonts w:hint="eastAsia" w:ascii="宋体" w:hAnsi="宋体" w:cs="宋体"/>
                <w:b/>
                <w:bCs/>
                <w:szCs w:val="21"/>
              </w:rPr>
              <w:t>是否获国家、省和市科技计划资金立项并通过验收</w:t>
            </w:r>
          </w:p>
        </w:tc>
      </w:tr>
      <w:tr>
        <w:tblPrEx>
          <w:tblCellMar>
            <w:top w:w="0" w:type="dxa"/>
            <w:left w:w="108" w:type="dxa"/>
            <w:bottom w:w="0" w:type="dxa"/>
            <w:right w:w="108" w:type="dxa"/>
          </w:tblCellMar>
        </w:tblPrEx>
        <w:trPr>
          <w:trHeight w:val="4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1</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rPr>
            </w:pPr>
            <w:r>
              <w:rPr>
                <w:rFonts w:hint="eastAsia" w:ascii="宋体" w:hAnsi="宋体" w:eastAsia="宋体"/>
                <w:color w:val="000000"/>
                <w:szCs w:val="21"/>
              </w:rPr>
              <w:t>如是，填写项目来源，如国家自然科学基金面上项目</w:t>
            </w:r>
          </w:p>
        </w:tc>
      </w:tr>
      <w:tr>
        <w:tblPrEx>
          <w:tblCellMar>
            <w:top w:w="0" w:type="dxa"/>
            <w:left w:w="108" w:type="dxa"/>
            <w:bottom w:w="0" w:type="dxa"/>
            <w:right w:w="108" w:type="dxa"/>
          </w:tblCellMar>
        </w:tblPrEx>
        <w:trPr>
          <w:trHeight w:val="6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2</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3</w:t>
            </w:r>
          </w:p>
        </w:tc>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4</w:t>
            </w:r>
          </w:p>
        </w:tc>
        <w:tc>
          <w:tcPr>
            <w:tcW w:w="1570" w:type="dxa"/>
            <w:tcBorders>
              <w:top w:val="single" w:color="auto" w:sz="4" w:space="0"/>
              <w:left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5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r>
              <w:rPr>
                <w:rFonts w:hint="eastAsia" w:ascii="宋体" w:hAnsi="宋体" w:cs="宋体"/>
                <w:b/>
                <w:bCs/>
                <w:sz w:val="20"/>
              </w:rPr>
              <w:t>5</w:t>
            </w:r>
          </w:p>
        </w:tc>
        <w:tc>
          <w:tcPr>
            <w:tcW w:w="1570" w:type="dxa"/>
            <w:tcBorders>
              <w:top w:val="single" w:color="auto" w:sz="4" w:space="0"/>
              <w:left w:val="single" w:color="auto" w:sz="4" w:space="0"/>
              <w:right w:val="single" w:color="auto" w:sz="4" w:space="0"/>
            </w:tcBorders>
            <w:vAlign w:val="center"/>
          </w:tcPr>
          <w:p>
            <w:pPr>
              <w:jc w:val="center"/>
              <w:rPr>
                <w:rFonts w:ascii="宋体" w:hAnsi="宋体" w:cs="宋体"/>
                <w:b/>
                <w:bCs/>
                <w:sz w:val="20"/>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c>
          <w:tcPr>
            <w:tcW w:w="2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0"/>
              </w:rPr>
            </w:pPr>
          </w:p>
        </w:tc>
        <w:tc>
          <w:tcPr>
            <w:tcW w:w="2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rPr>
            </w:pPr>
          </w:p>
        </w:tc>
      </w:tr>
      <w:tr>
        <w:tblPrEx>
          <w:tblCellMar>
            <w:top w:w="0" w:type="dxa"/>
            <w:left w:w="108" w:type="dxa"/>
            <w:bottom w:w="0" w:type="dxa"/>
            <w:right w:w="108" w:type="dxa"/>
          </w:tblCellMar>
        </w:tblPrEx>
        <w:trPr>
          <w:trHeight w:val="10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0"/>
              </w:rPr>
            </w:pPr>
            <w:r>
              <w:rPr>
                <w:rFonts w:hint="eastAsia" w:ascii="宋体" w:hAnsi="宋体" w:cs="宋体"/>
                <w:b/>
                <w:bCs/>
                <w:sz w:val="24"/>
                <w:szCs w:val="24"/>
              </w:rPr>
              <w:t>备注</w:t>
            </w:r>
          </w:p>
        </w:tc>
        <w:tc>
          <w:tcPr>
            <w:tcW w:w="887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0"/>
              </w:rPr>
            </w:pPr>
          </w:p>
        </w:tc>
      </w:tr>
    </w:tbl>
    <w:p>
      <w:pPr>
        <w:pStyle w:val="2"/>
      </w:pPr>
    </w:p>
    <w:p>
      <w:pPr>
        <w:pStyle w:val="2"/>
        <w:tabs>
          <w:tab w:val="left" w:pos="6900"/>
        </w:tabs>
      </w:pPr>
      <w:r>
        <w:tab/>
      </w:r>
    </w:p>
    <w:p>
      <w:pPr>
        <w:pStyle w:val="2"/>
      </w:pPr>
    </w:p>
    <w:p>
      <w:pPr>
        <w:pStyle w:val="2"/>
      </w:pPr>
    </w:p>
    <w:p>
      <w:pPr>
        <w:pStyle w:val="2"/>
      </w:pPr>
    </w:p>
    <w:p>
      <w:pPr>
        <w:pStyle w:val="2"/>
      </w:pPr>
    </w:p>
    <w:p>
      <w:pPr>
        <w:pStyle w:val="2"/>
      </w:pPr>
    </w:p>
    <w:p>
      <w:pPr>
        <w:widowControl/>
        <w:jc w:val="left"/>
        <w:rPr>
          <w:rFonts w:ascii="Calibri" w:hAnsi="Calibri"/>
          <w:szCs w:val="24"/>
        </w:rPr>
      </w:pPr>
      <w:r>
        <w:br w:type="page"/>
      </w:r>
    </w:p>
    <w:p>
      <w:pPr>
        <w:widowControl/>
        <w:jc w:val="left"/>
        <w:rPr>
          <w:rFonts w:ascii="宋体" w:hAnsi="宋体"/>
          <w:b/>
          <w:sz w:val="24"/>
          <w:szCs w:val="24"/>
        </w:rPr>
      </w:pPr>
      <w:r>
        <w:rPr>
          <w:rFonts w:hint="eastAsia" w:ascii="宋体" w:hAnsi="宋体"/>
          <w:b/>
          <w:sz w:val="24"/>
          <w:szCs w:val="24"/>
        </w:rPr>
        <w:t xml:space="preserve">九、概念研中心发展规划与布局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摘录，限1500字之内)</w:t>
      </w:r>
    </w:p>
    <w:p>
      <w:pPr>
        <w:widowControl/>
        <w:tabs>
          <w:tab w:val="left" w:pos="720"/>
        </w:tabs>
        <w:snapToGri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详述概念验证中心建设目标、组织架构及运行机制，布局技术方向，5年建设期（过去2年和未来3年）软硬件建设、人才引进和经费筹集已有基础和发展计划。</w:t>
      </w:r>
    </w:p>
    <w:tbl>
      <w:tblPr>
        <w:tblStyle w:val="30"/>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38" w:hRule="atLeast"/>
        </w:trPr>
        <w:tc>
          <w:tcPr>
            <w:tcW w:w="9287" w:type="dxa"/>
          </w:tcPr>
          <w:p>
            <w:pPr>
              <w:widowControl/>
              <w:jc w:val="left"/>
              <w:rPr>
                <w:rFonts w:ascii="宋体" w:hAnsi="宋体"/>
                <w:b/>
                <w:sz w:val="24"/>
                <w:szCs w:val="24"/>
              </w:rPr>
            </w:pPr>
          </w:p>
        </w:tc>
      </w:tr>
    </w:tbl>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r>
        <w:rPr>
          <w:rFonts w:hint="eastAsia" w:ascii="宋体" w:hAnsi="宋体"/>
          <w:b/>
          <w:sz w:val="24"/>
          <w:szCs w:val="24"/>
        </w:rPr>
        <w:t>十、本申请所附材料清单</w:t>
      </w:r>
    </w:p>
    <w:tbl>
      <w:tblPr>
        <w:tblStyle w:val="3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《深圳市概念验证中心建设方案》</w:t>
            </w:r>
            <w:r>
              <w:rPr>
                <w:rFonts w:ascii="宋体" w:hAnsi="宋体" w:cs="华文宋体"/>
                <w:color w:val="auto"/>
                <w:kern w:val="0"/>
                <w:szCs w:val="21"/>
                <w:shd w:val="clear" w:color="auto" w:fill="auto"/>
              </w:rPr>
              <w:t>原件</w:t>
            </w:r>
            <w:r>
              <w:rPr>
                <w:rFonts w:hint="eastAsia" w:ascii="宋体" w:hAnsi="宋体" w:cs="华文宋体"/>
                <w:color w:val="auto"/>
                <w:kern w:val="0"/>
                <w:szCs w:val="21"/>
                <w:shd w:val="clear" w:color="auto" w:fill="auto"/>
              </w:rPr>
              <w:t xml:space="preserve">（必填项） </w:t>
            </w:r>
            <w:r>
              <w:rPr>
                <w:rFonts w:hint="eastAsia" w:ascii="宋体" w:hAnsi="宋体" w:cs="华文宋体"/>
                <w:color w:val="auto"/>
                <w:kern w:val="0"/>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近三年承担市级及以上科技计划项目清单（事业单位提供）；税务部门提供的单位上年度完税证明复印件（企业和社会组织提供）（必填项）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符合指南要求的</w:t>
            </w:r>
            <w:r>
              <w:rPr>
                <w:rFonts w:hint="eastAsia" w:ascii="宋体" w:hAnsi="宋体"/>
                <w:color w:val="auto"/>
                <w:szCs w:val="21"/>
                <w:shd w:val="clear" w:color="auto" w:fill="auto"/>
              </w:rPr>
              <w:t>团队专职人员以及非专职服务人员证明材料</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shd w:val="clear" w:color="auto" w:fill="auto"/>
              </w:rPr>
            </w:pPr>
            <w:r>
              <w:rPr>
                <w:rFonts w:hint="eastAsia" w:ascii="宋体" w:hAnsi="宋体"/>
                <w:color w:val="auto"/>
                <w:szCs w:val="21"/>
                <w:shd w:val="clear" w:color="auto" w:fill="auto"/>
              </w:rPr>
              <w:t>服务人才团队和项目遴选顾问专家团队成员名单汇总表</w:t>
            </w:r>
            <w:r>
              <w:rPr>
                <w:rFonts w:hint="eastAsia" w:ascii="宋体" w:hAnsi="宋体" w:cs="华文宋体"/>
                <w:color w:val="auto"/>
                <w:kern w:val="0"/>
                <w:szCs w:val="21"/>
                <w:shd w:val="clear" w:color="auto" w:fill="auto"/>
              </w:rPr>
              <w:t xml:space="preserve">（必填项） </w:t>
            </w:r>
            <w:r>
              <w:rPr>
                <w:rFonts w:hint="eastAsia" w:ascii="宋体" w:hAnsi="宋体" w:cs="华文宋体"/>
                <w:color w:val="auto"/>
                <w:kern w:val="0"/>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符合指南要求的专项审计报告原件（需经深圳市注册会计师协会电子报告中心系统或者注册会计师行业统一监管平台备案、含有防伪标识封面）（必填项）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符合指南要求的</w:t>
            </w:r>
            <w:r>
              <w:rPr>
                <w:rFonts w:hint="eastAsia" w:ascii="宋体" w:hAnsi="宋体"/>
                <w:color w:val="auto"/>
                <w:szCs w:val="21"/>
                <w:shd w:val="clear" w:color="auto" w:fill="auto"/>
              </w:rPr>
              <w:t>项目库项目汇总表及相关证明材料</w:t>
            </w:r>
            <w:r>
              <w:rPr>
                <w:rFonts w:hint="eastAsia" w:ascii="宋体" w:hAnsi="宋体" w:cs="华文宋体"/>
                <w:color w:val="auto"/>
                <w:kern w:val="0"/>
                <w:szCs w:val="21"/>
                <w:shd w:val="clear" w:color="auto" w:fill="auto"/>
              </w:rPr>
              <w:t xml:space="preserve">（必填项） </w:t>
            </w:r>
            <w:r>
              <w:rPr>
                <w:rFonts w:hint="eastAsia" w:ascii="宋体" w:hAnsi="宋体" w:cs="华文宋体"/>
                <w:color w:val="auto"/>
                <w:kern w:val="0"/>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已通过验收的获国家、省和市科技计划资金的项目立项和验收文件复印件（事后资助类的无需提供验收文件）（可选）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color w:val="auto"/>
                <w:szCs w:val="21"/>
                <w:shd w:val="clear" w:color="auto" w:fill="auto"/>
              </w:rPr>
              <w:t>遴选评审、成果收益、绩效管理、科研诚信、科研伦理、安全生产等制度文件</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9</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概念验证服务案例清单以及相关证明材料（事业单位提供）；委托验证开发合同及相关证明材料（企业和社会组织提供）</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服务合同的发票（记账联）及相应的银行流水账单，加盖单位公章（验原件）（企业和社会组织提供）</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概念验证中心申请单位提供资金、仪器设备、人才等配套条件的承诺函原件</w:t>
            </w:r>
            <w:r>
              <w:rPr>
                <w:rFonts w:hint="eastAsia" w:ascii="宋体" w:hAnsi="宋体" w:cs="华文宋体"/>
                <w:color w:val="auto"/>
                <w:kern w:val="0"/>
                <w:szCs w:val="21"/>
                <w:shd w:val="clear" w:color="auto" w:fil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固定办公场地面积</w:t>
            </w:r>
            <w:r>
              <w:rPr>
                <w:rFonts w:hint="eastAsia" w:ascii="宋体" w:hAnsi="宋体"/>
                <w:color w:val="auto"/>
                <w:szCs w:val="21"/>
                <w:shd w:val="clear" w:color="auto" w:fill="auto"/>
              </w:rPr>
              <w:t>（事业单位提供）</w:t>
            </w:r>
            <w:r>
              <w:rPr>
                <w:rFonts w:hint="eastAsia" w:ascii="宋体" w:hAnsi="宋体" w:cs="华文宋体"/>
                <w:color w:val="auto"/>
                <w:kern w:val="0"/>
                <w:szCs w:val="21"/>
                <w:shd w:val="clear" w:color="auto" w:fill="auto"/>
              </w:rPr>
              <w:t>或者概念验证专门用房面积（</w:t>
            </w:r>
            <w:r>
              <w:rPr>
                <w:rFonts w:hint="eastAsia" w:ascii="宋体" w:hAnsi="宋体"/>
                <w:color w:val="auto"/>
                <w:szCs w:val="21"/>
                <w:shd w:val="clear" w:color="auto" w:fill="auto"/>
              </w:rPr>
              <w:t>企业和社会组织提供</w:t>
            </w:r>
            <w:r>
              <w:rPr>
                <w:rFonts w:hint="eastAsia" w:ascii="宋体" w:hAnsi="宋体" w:cs="华文宋体"/>
                <w:color w:val="auto"/>
                <w:kern w:val="0"/>
                <w:szCs w:val="21"/>
                <w:shd w:val="clear" w:color="auto" w:fill="auto"/>
              </w:rPr>
              <w:t>）证明材料（必填项）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仪器设备及专用软件现值或原值相关证明材料（可选项）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ascii="宋体" w:hAnsi="宋体"/>
                <w:szCs w:val="21"/>
              </w:rPr>
              <w:t>14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 xml:space="preserve">科研诚信承诺书原件（必填项） </w:t>
            </w:r>
            <w:r>
              <w:rPr>
                <w:rFonts w:hint="eastAsia" w:ascii="宋体" w:hAnsi="宋体"/>
                <w:color w:val="auto"/>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auto"/>
                <w:kern w:val="0"/>
                <w:szCs w:val="21"/>
                <w:shd w:val="clear" w:color="auto" w:fill="auto"/>
              </w:rPr>
            </w:pPr>
            <w:r>
              <w:rPr>
                <w:rFonts w:hint="eastAsia" w:ascii="宋体" w:hAnsi="宋体"/>
                <w:color w:val="auto"/>
                <w:szCs w:val="21"/>
                <w:shd w:val="clear" w:color="auto" w:fill="auto"/>
              </w:rPr>
              <w:t xml:space="preserve">知识产权合规性声明原件（必填项） </w:t>
            </w:r>
            <w:r>
              <w:rPr>
                <w:rFonts w:hint="eastAsia" w:ascii="宋体" w:hAnsi="宋体"/>
                <w:color w:val="auto"/>
                <w:sz w:val="18"/>
                <w:szCs w:val="18"/>
                <w:shd w:val="clear" w:color="auto" w:fill="auto"/>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s="华文宋体"/>
                <w:color w:val="auto"/>
                <w:kern w:val="0"/>
                <w:szCs w:val="21"/>
                <w:shd w:val="clear" w:color="auto" w:fill="auto"/>
              </w:rPr>
              <w:t>项目涉及科研伦理和科技安全的，提供国家有关法律法规和伦理准则要求的批准或备案文件（可选</w:t>
            </w:r>
            <w:r>
              <w:rPr>
                <w:rFonts w:ascii="宋体" w:hAnsi="宋体" w:cs="华文宋体"/>
                <w:color w:val="auto"/>
                <w:kern w:val="0"/>
                <w:szCs w:val="21"/>
                <w:shd w:val="clear" w:color="auto" w:fill="auto"/>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shd w:val="clear" w:color="auto" w:fill="auto"/>
              </w:rPr>
            </w:pPr>
            <w:r>
              <w:rPr>
                <w:rFonts w:hint="eastAsia" w:ascii="宋体" w:hAnsi="宋体"/>
                <w:color w:val="auto"/>
                <w:szCs w:val="21"/>
                <w:shd w:val="clear" w:color="auto" w:fill="auto"/>
              </w:rPr>
              <w:t>其他有关证明材料如概念验证中心成立文件或其他能够证明概念验证中心由申请单位设立的文件复印件（验原件）（可选）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9"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jc w:val="left"/>
              <w:rPr>
                <w:rFonts w:ascii="宋体" w:hAnsi="宋体"/>
                <w:szCs w:val="21"/>
              </w:rPr>
            </w:pPr>
            <w:bookmarkStart w:id="4" w:name="cailiaobeizhu"/>
            <w:bookmarkEnd w:id="4"/>
          </w:p>
        </w:tc>
      </w:tr>
    </w:tbl>
    <w:p>
      <w:pPr>
        <w:jc w:val="left"/>
        <w:rPr>
          <w:rFonts w:ascii="宋体" w:hAnsi="宋体"/>
          <w:b/>
          <w:sz w:val="24"/>
          <w:szCs w:val="24"/>
        </w:rPr>
      </w:pPr>
      <w:r>
        <w:rPr>
          <w:rFonts w:ascii="宋体" w:hAnsi="宋体"/>
          <w:b/>
          <w:sz w:val="24"/>
          <w:szCs w:val="24"/>
        </w:rPr>
        <w:br w:type="page"/>
      </w:r>
    </w:p>
    <w:p>
      <w:pPr>
        <w:spacing w:after="78" w:afterLines="25"/>
        <w:jc w:val="left"/>
        <w:outlineLvl w:val="0"/>
        <w:rPr>
          <w:rFonts w:ascii="宋体" w:hAnsi="宋体"/>
          <w:b/>
          <w:sz w:val="24"/>
          <w:szCs w:val="24"/>
        </w:rPr>
      </w:pPr>
      <w:r>
        <w:rPr>
          <w:rFonts w:hint="eastAsia" w:ascii="宋体" w:hAnsi="宋体"/>
          <w:b/>
          <w:sz w:val="24"/>
          <w:szCs w:val="24"/>
        </w:rPr>
        <w:t>十一、</w:t>
      </w:r>
      <w:r>
        <w:rPr>
          <w:rFonts w:ascii="宋体" w:hAnsi="宋体"/>
          <w:b/>
          <w:sz w:val="24"/>
          <w:szCs w:val="24"/>
        </w:rPr>
        <w:t>本单位所附材料清单</w:t>
      </w:r>
    </w:p>
    <w:tbl>
      <w:tblPr>
        <w:tblStyle w:val="3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Cs w:val="22"/>
              </w:rPr>
            </w:pPr>
            <w:r>
              <w:rPr>
                <w:rFonts w:hint="eastAsia"/>
                <w:b/>
              </w:rPr>
              <w:t>序号</w:t>
            </w:r>
          </w:p>
        </w:tc>
        <w:tc>
          <w:tcPr>
            <w:tcW w:w="83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b/>
                <w:bCs/>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1</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9" w:lineRule="exact"/>
              <w:ind w:left="40"/>
              <w:jc w:val="left"/>
              <w:rPr>
                <w:rFonts w:ascii="Calibri" w:hAnsi="Calibri"/>
                <w:szCs w:val="22"/>
              </w:rPr>
            </w:pPr>
            <w:r>
              <w:rPr>
                <w:rFonts w:hint="eastAsia" w:ascii="宋体" w:hAnsi="宋体" w:cs="华文宋体"/>
                <w:color w:val="000000"/>
                <w:kern w:val="0"/>
                <w:szCs w:val="21"/>
              </w:rPr>
              <w:t>营业执照或事业单位、社会团体登记证书复印件（命名方式为：单位名称</w:t>
            </w:r>
            <w:r>
              <w:rPr>
                <w:rFonts w:ascii="宋体" w:hAnsi="宋体" w:cs="华文宋体"/>
                <w:color w:val="000000"/>
                <w:kern w:val="0"/>
                <w:szCs w:val="21"/>
              </w:rPr>
              <w:t>+</w:t>
            </w:r>
            <w:r>
              <w:rPr>
                <w:rFonts w:hint="eastAsia" w:ascii="宋体" w:hAnsi="宋体" w:cs="华文宋体"/>
                <w:color w:val="000000"/>
                <w:kern w:val="0"/>
                <w:szCs w:val="21"/>
              </w:rPr>
              <w:t>营业执照</w:t>
            </w:r>
            <w:r>
              <w:rPr>
                <w:rFonts w:ascii="宋体" w:hAnsi="宋体" w:cs="华文宋体"/>
                <w:color w:val="000000"/>
                <w:kern w:val="0"/>
                <w:szCs w:val="21"/>
              </w:rPr>
              <w:t>/</w:t>
            </w:r>
            <w:r>
              <w:rPr>
                <w:rFonts w:hint="eastAsia" w:ascii="宋体" w:hAnsi="宋体" w:cs="华文宋体"/>
                <w:color w:val="000000"/>
                <w:kern w:val="0"/>
                <w:szCs w:val="21"/>
              </w:rPr>
              <w:t>登记证书）（</w:t>
            </w:r>
            <w:r>
              <w:rPr>
                <w:rFonts w:ascii="宋体" w:hAnsi="宋体" w:cs="华文宋体"/>
                <w:color w:val="000000"/>
                <w:kern w:val="0"/>
                <w:szCs w:val="21"/>
              </w:rPr>
              <w:t>必填项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2</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9" w:lineRule="exact"/>
              <w:ind w:left="40"/>
              <w:jc w:val="left"/>
              <w:rPr>
                <w:rFonts w:ascii="Calibri" w:hAnsi="Calibri"/>
                <w:szCs w:val="22"/>
              </w:rPr>
            </w:pPr>
            <w:r>
              <w:rPr>
                <w:rFonts w:hint="eastAsia" w:ascii="宋体" w:hAnsi="宋体" w:cs="华文宋体"/>
                <w:color w:val="000000"/>
                <w:kern w:val="0"/>
                <w:szCs w:val="21"/>
              </w:rPr>
              <w:t>法定代表人身份证复印件（加盖申请单位公章）（命名方式为：单位名称</w:t>
            </w:r>
            <w:r>
              <w:rPr>
                <w:rFonts w:ascii="宋体" w:hAnsi="宋体" w:cs="华文宋体"/>
                <w:color w:val="000000"/>
                <w:kern w:val="0"/>
                <w:szCs w:val="21"/>
              </w:rPr>
              <w:t>+</w:t>
            </w:r>
            <w:r>
              <w:rPr>
                <w:rFonts w:hint="eastAsia" w:ascii="宋体" w:hAnsi="宋体" w:cs="华文宋体"/>
                <w:color w:val="000000"/>
                <w:kern w:val="0"/>
                <w:szCs w:val="21"/>
              </w:rPr>
              <w:t>法定代表人身份证）（</w:t>
            </w:r>
            <w:r>
              <w:rPr>
                <w:rFonts w:ascii="宋体" w:hAnsi="宋体" w:cs="华文宋体"/>
                <w:color w:val="000000"/>
                <w:kern w:val="0"/>
                <w:szCs w:val="21"/>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3</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单位资质证书（命名方式为：单位名称</w:t>
            </w:r>
            <w:r>
              <w:rPr>
                <w:rFonts w:ascii="宋体" w:hAnsi="宋体" w:cs="华文宋体"/>
                <w:color w:val="000000"/>
                <w:kern w:val="0"/>
                <w:szCs w:val="21"/>
              </w:rPr>
              <w:t>+</w:t>
            </w:r>
            <w:r>
              <w:rPr>
                <w:rFonts w:hint="eastAsia" w:ascii="宋体" w:hAnsi="宋体" w:cs="华文宋体"/>
                <w:color w:val="000000"/>
                <w:kern w:val="0"/>
                <w:szCs w:val="21"/>
              </w:rPr>
              <w:t>单位资质证书）（</w:t>
            </w:r>
            <w:r>
              <w:rPr>
                <w:rFonts w:ascii="宋体" w:hAnsi="宋体" w:cs="华文宋体"/>
                <w:color w:val="000000"/>
                <w:kern w:val="0"/>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4</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Arial"/>
                <w:color w:val="000000"/>
                <w:szCs w:val="21"/>
              </w:rPr>
              <w:t>上一年度财务审计报告（需提交经深圳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宋体" w:hAnsi="宋体" w:cs="华文宋体"/>
                <w:color w:val="000000"/>
                <w:kern w:val="0"/>
                <w:szCs w:val="21"/>
              </w:rPr>
              <w:t>（命名方式为：单位名称</w:t>
            </w:r>
            <w:r>
              <w:rPr>
                <w:rFonts w:ascii="宋体" w:hAnsi="宋体" w:cs="华文宋体"/>
                <w:color w:val="000000"/>
                <w:kern w:val="0"/>
                <w:szCs w:val="21"/>
              </w:rPr>
              <w:t>+</w:t>
            </w:r>
            <w:r>
              <w:rPr>
                <w:rFonts w:hint="eastAsia" w:ascii="宋体" w:hAnsi="宋体" w:cs="华文宋体"/>
                <w:color w:val="000000"/>
                <w:kern w:val="0"/>
                <w:szCs w:val="21"/>
              </w:rPr>
              <w:t>财务审计</w:t>
            </w:r>
            <w:r>
              <w:rPr>
                <w:rFonts w:ascii="宋体" w:hAnsi="宋体" w:cs="华文宋体"/>
                <w:color w:val="000000"/>
                <w:kern w:val="0"/>
                <w:szCs w:val="21"/>
              </w:rPr>
              <w:t>报告</w:t>
            </w:r>
            <w:r>
              <w:rPr>
                <w:rFonts w:hint="eastAsia" w:ascii="宋体" w:hAnsi="宋体" w:cs="华文宋体"/>
                <w:color w:val="000000"/>
                <w:kern w:val="0"/>
                <w:szCs w:val="21"/>
              </w:rPr>
              <w:t>）（必填</w:t>
            </w:r>
            <w:r>
              <w:rPr>
                <w:rFonts w:ascii="宋体" w:hAnsi="宋体" w:cs="华文宋体"/>
                <w:color w:val="000000"/>
                <w:kern w:val="0"/>
                <w:szCs w:val="21"/>
              </w:rPr>
              <w:t>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5</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华文宋体"/>
                <w:color w:val="000000"/>
                <w:kern w:val="0"/>
                <w:szCs w:val="21"/>
              </w:rPr>
              <w:t>税务部门提供的单位上年度完税证明复印件（企业和社会组织提供）（命名方式为：单位统一社会信用代码</w:t>
            </w:r>
            <w:r>
              <w:rPr>
                <w:rFonts w:ascii="宋体" w:hAnsi="宋体"/>
                <w:color w:val="000000"/>
                <w:kern w:val="0"/>
                <w:szCs w:val="21"/>
              </w:rPr>
              <w:t>+</w:t>
            </w:r>
            <w:r>
              <w:rPr>
                <w:rFonts w:hint="eastAsia" w:ascii="宋体" w:hAnsi="宋体" w:cs="华文宋体"/>
                <w:color w:val="000000"/>
                <w:kern w:val="0"/>
                <w:szCs w:val="21"/>
              </w:rPr>
              <w:t>上年度完税证明）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6</w:t>
            </w:r>
          </w:p>
        </w:tc>
        <w:tc>
          <w:tcPr>
            <w:tcW w:w="83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国际相关标准组织的批准文件（命名方式为：单位名称</w:t>
            </w:r>
            <w:r>
              <w:rPr>
                <w:rFonts w:ascii="宋体" w:hAnsi="宋体"/>
                <w:color w:val="000000"/>
                <w:kern w:val="0"/>
                <w:szCs w:val="21"/>
              </w:rPr>
              <w:t>+</w:t>
            </w:r>
            <w:r>
              <w:rPr>
                <w:rFonts w:hint="eastAsia" w:ascii="宋体" w:hAnsi="宋体" w:cs="华文宋体"/>
                <w:color w:val="000000"/>
                <w:kern w:val="0"/>
                <w:szCs w:val="21"/>
              </w:rPr>
              <w:t>相关批准文件）（</w:t>
            </w:r>
            <w:r>
              <w:rPr>
                <w:rFonts w:ascii="宋体" w:hAnsi="宋体" w:cs="华文宋体"/>
                <w:color w:val="000000"/>
                <w:kern w:val="0"/>
                <w:szCs w:val="21"/>
              </w:rPr>
              <w:t>可选项）</w:t>
            </w:r>
          </w:p>
        </w:tc>
      </w:tr>
    </w:tbl>
    <w:p/>
    <w:p/>
    <w:p/>
    <w:p/>
    <w:p/>
    <w:p/>
    <w:p/>
    <w:p/>
    <w:p/>
    <w:p/>
    <w:p/>
    <w:p/>
    <w:p/>
    <w:p/>
    <w:p/>
    <w:sectPr>
      <w:headerReference r:id="rId5" w:type="default"/>
      <w:pgSz w:w="11907" w:h="16839"/>
      <w:pgMar w:top="1418"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ˎ̥">
    <w:altName w:val="华文仿宋"/>
    <w:panose1 w:val="00000000000000000000"/>
    <w:charset w:val="00"/>
    <w:family w:val="swiss"/>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20</w: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right="200"/>
      <w:jc w:val="right"/>
    </w:pPr>
    <w:r>
      <w:drawing>
        <wp:inline distT="0" distB="0" distL="0" distR="0">
          <wp:extent cx="1618615" cy="485140"/>
          <wp:effectExtent l="0" t="0" r="63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
                  <a:stretch>
                    <a:fillRect/>
                  </a:stretch>
                </pic:blipFill>
                <pic:spPr>
                  <a:xfrm>
                    <a:off x="0" y="0"/>
                    <a:ext cx="1619048" cy="485714"/>
                  </a:xfrm>
                  <a:prstGeom prst="rect">
                    <a:avLst/>
                  </a:prstGeom>
                </pic:spPr>
              </pic:pic>
            </a:graphicData>
          </a:graphic>
        </wp:inline>
      </w:drawing>
    </w: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——深圳市概念验证中心认定资助申请书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right="200"/>
      <w:jc w:val="right"/>
    </w:pP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创新创业专项</w:t>
    </w:r>
    <w:r>
      <w:rPr>
        <w:rFonts w:hint="eastAsia"/>
      </w:rPr>
      <w:t>——深圳市概念验证中心认定资助申请书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52"/>
    <w:rsid w:val="00003FFE"/>
    <w:rsid w:val="000062F3"/>
    <w:rsid w:val="000062F6"/>
    <w:rsid w:val="00010B5A"/>
    <w:rsid w:val="000112D4"/>
    <w:rsid w:val="000160DB"/>
    <w:rsid w:val="00016301"/>
    <w:rsid w:val="00020D7E"/>
    <w:rsid w:val="0002114F"/>
    <w:rsid w:val="0002117E"/>
    <w:rsid w:val="0002672B"/>
    <w:rsid w:val="00026791"/>
    <w:rsid w:val="00042063"/>
    <w:rsid w:val="0004258F"/>
    <w:rsid w:val="00043706"/>
    <w:rsid w:val="00050976"/>
    <w:rsid w:val="00052A67"/>
    <w:rsid w:val="0005350D"/>
    <w:rsid w:val="000630A6"/>
    <w:rsid w:val="00063359"/>
    <w:rsid w:val="00074AE4"/>
    <w:rsid w:val="00084306"/>
    <w:rsid w:val="00085CAE"/>
    <w:rsid w:val="00090A19"/>
    <w:rsid w:val="00092653"/>
    <w:rsid w:val="00095C21"/>
    <w:rsid w:val="000A1C4D"/>
    <w:rsid w:val="000B1F53"/>
    <w:rsid w:val="000B61A4"/>
    <w:rsid w:val="000B6C24"/>
    <w:rsid w:val="000C6C42"/>
    <w:rsid w:val="000E3A2D"/>
    <w:rsid w:val="001077CE"/>
    <w:rsid w:val="001126AA"/>
    <w:rsid w:val="00113A9F"/>
    <w:rsid w:val="00114D5D"/>
    <w:rsid w:val="00115A16"/>
    <w:rsid w:val="0011602D"/>
    <w:rsid w:val="00116E11"/>
    <w:rsid w:val="00117472"/>
    <w:rsid w:val="00126162"/>
    <w:rsid w:val="00133DB8"/>
    <w:rsid w:val="00134A43"/>
    <w:rsid w:val="001414D6"/>
    <w:rsid w:val="00152377"/>
    <w:rsid w:val="00155630"/>
    <w:rsid w:val="00164C75"/>
    <w:rsid w:val="0016574C"/>
    <w:rsid w:val="00170107"/>
    <w:rsid w:val="00171FAF"/>
    <w:rsid w:val="0017497F"/>
    <w:rsid w:val="00175017"/>
    <w:rsid w:val="00186CCB"/>
    <w:rsid w:val="001874C6"/>
    <w:rsid w:val="001A0064"/>
    <w:rsid w:val="001A2B0C"/>
    <w:rsid w:val="001A72B2"/>
    <w:rsid w:val="001A7D7E"/>
    <w:rsid w:val="001B1AB0"/>
    <w:rsid w:val="001B4674"/>
    <w:rsid w:val="001C2893"/>
    <w:rsid w:val="001C54AC"/>
    <w:rsid w:val="001C5FAA"/>
    <w:rsid w:val="001C60B5"/>
    <w:rsid w:val="001C7A05"/>
    <w:rsid w:val="001D1D63"/>
    <w:rsid w:val="001E2F79"/>
    <w:rsid w:val="001E72AC"/>
    <w:rsid w:val="001F08AE"/>
    <w:rsid w:val="001F52D4"/>
    <w:rsid w:val="001F62CB"/>
    <w:rsid w:val="002044DB"/>
    <w:rsid w:val="0021426B"/>
    <w:rsid w:val="002152D7"/>
    <w:rsid w:val="00216ABB"/>
    <w:rsid w:val="002245D2"/>
    <w:rsid w:val="00227FEF"/>
    <w:rsid w:val="00235DD1"/>
    <w:rsid w:val="00236DB8"/>
    <w:rsid w:val="002451F3"/>
    <w:rsid w:val="002541D5"/>
    <w:rsid w:val="002546EB"/>
    <w:rsid w:val="00265BA0"/>
    <w:rsid w:val="00270C13"/>
    <w:rsid w:val="00273578"/>
    <w:rsid w:val="00276533"/>
    <w:rsid w:val="0028076F"/>
    <w:rsid w:val="0028384A"/>
    <w:rsid w:val="00287294"/>
    <w:rsid w:val="002905A3"/>
    <w:rsid w:val="002957C1"/>
    <w:rsid w:val="00297B89"/>
    <w:rsid w:val="002A5ECA"/>
    <w:rsid w:val="002A7880"/>
    <w:rsid w:val="002B1CD9"/>
    <w:rsid w:val="002C1FFD"/>
    <w:rsid w:val="002C29ED"/>
    <w:rsid w:val="002C52A9"/>
    <w:rsid w:val="002D6BAB"/>
    <w:rsid w:val="002E42B0"/>
    <w:rsid w:val="00300F0C"/>
    <w:rsid w:val="00307F99"/>
    <w:rsid w:val="00311384"/>
    <w:rsid w:val="00316B31"/>
    <w:rsid w:val="00327440"/>
    <w:rsid w:val="0033199F"/>
    <w:rsid w:val="00335913"/>
    <w:rsid w:val="00347649"/>
    <w:rsid w:val="0035072E"/>
    <w:rsid w:val="003548DA"/>
    <w:rsid w:val="00355BD5"/>
    <w:rsid w:val="00361558"/>
    <w:rsid w:val="003753A8"/>
    <w:rsid w:val="003835F7"/>
    <w:rsid w:val="00396BCE"/>
    <w:rsid w:val="0039712C"/>
    <w:rsid w:val="003A10AF"/>
    <w:rsid w:val="003A2120"/>
    <w:rsid w:val="003A457A"/>
    <w:rsid w:val="003A4895"/>
    <w:rsid w:val="003B0E08"/>
    <w:rsid w:val="003B1939"/>
    <w:rsid w:val="003B79D7"/>
    <w:rsid w:val="003C0512"/>
    <w:rsid w:val="003C4459"/>
    <w:rsid w:val="003D32D1"/>
    <w:rsid w:val="003E1497"/>
    <w:rsid w:val="003E187D"/>
    <w:rsid w:val="003E1B95"/>
    <w:rsid w:val="003F2CF6"/>
    <w:rsid w:val="003F7FDB"/>
    <w:rsid w:val="0040007E"/>
    <w:rsid w:val="004051F1"/>
    <w:rsid w:val="004147AA"/>
    <w:rsid w:val="004158E8"/>
    <w:rsid w:val="00415EB9"/>
    <w:rsid w:val="00416989"/>
    <w:rsid w:val="0041751E"/>
    <w:rsid w:val="00430B70"/>
    <w:rsid w:val="00431A51"/>
    <w:rsid w:val="00434072"/>
    <w:rsid w:val="00435533"/>
    <w:rsid w:val="00442ADE"/>
    <w:rsid w:val="00444A41"/>
    <w:rsid w:val="00463F60"/>
    <w:rsid w:val="00467D1B"/>
    <w:rsid w:val="0048124A"/>
    <w:rsid w:val="00486FF1"/>
    <w:rsid w:val="004904FB"/>
    <w:rsid w:val="00491D49"/>
    <w:rsid w:val="00494192"/>
    <w:rsid w:val="004A5B8F"/>
    <w:rsid w:val="004B1BD5"/>
    <w:rsid w:val="004B2837"/>
    <w:rsid w:val="004B4E89"/>
    <w:rsid w:val="004B61BD"/>
    <w:rsid w:val="004C3D1D"/>
    <w:rsid w:val="004E4C67"/>
    <w:rsid w:val="004F7232"/>
    <w:rsid w:val="00500828"/>
    <w:rsid w:val="00503665"/>
    <w:rsid w:val="00506151"/>
    <w:rsid w:val="00507F79"/>
    <w:rsid w:val="00510FC9"/>
    <w:rsid w:val="00516027"/>
    <w:rsid w:val="005261E3"/>
    <w:rsid w:val="00526DB8"/>
    <w:rsid w:val="00541DC6"/>
    <w:rsid w:val="005420A3"/>
    <w:rsid w:val="00544284"/>
    <w:rsid w:val="005542CD"/>
    <w:rsid w:val="00554EFE"/>
    <w:rsid w:val="00556306"/>
    <w:rsid w:val="00557179"/>
    <w:rsid w:val="00562002"/>
    <w:rsid w:val="00563730"/>
    <w:rsid w:val="0056459D"/>
    <w:rsid w:val="0056649D"/>
    <w:rsid w:val="00566DC7"/>
    <w:rsid w:val="005672EB"/>
    <w:rsid w:val="00577A5C"/>
    <w:rsid w:val="00581689"/>
    <w:rsid w:val="00583F67"/>
    <w:rsid w:val="00585D0C"/>
    <w:rsid w:val="005A0332"/>
    <w:rsid w:val="005A0AE6"/>
    <w:rsid w:val="005B2EAD"/>
    <w:rsid w:val="005B4C6C"/>
    <w:rsid w:val="005B4D6D"/>
    <w:rsid w:val="005B51D5"/>
    <w:rsid w:val="005B7ABB"/>
    <w:rsid w:val="005C6B58"/>
    <w:rsid w:val="005D2DAD"/>
    <w:rsid w:val="005E125F"/>
    <w:rsid w:val="005F2EE1"/>
    <w:rsid w:val="006046C1"/>
    <w:rsid w:val="00606183"/>
    <w:rsid w:val="00610BAC"/>
    <w:rsid w:val="0062200E"/>
    <w:rsid w:val="00625397"/>
    <w:rsid w:val="00653118"/>
    <w:rsid w:val="0066281F"/>
    <w:rsid w:val="0068054E"/>
    <w:rsid w:val="0068475D"/>
    <w:rsid w:val="00684785"/>
    <w:rsid w:val="006A0724"/>
    <w:rsid w:val="006B026D"/>
    <w:rsid w:val="006C2CC2"/>
    <w:rsid w:val="006C7805"/>
    <w:rsid w:val="006D2FCB"/>
    <w:rsid w:val="006D482A"/>
    <w:rsid w:val="006D4D71"/>
    <w:rsid w:val="006D6237"/>
    <w:rsid w:val="006D62BA"/>
    <w:rsid w:val="006E02D8"/>
    <w:rsid w:val="006E144C"/>
    <w:rsid w:val="006E466D"/>
    <w:rsid w:val="006F6D49"/>
    <w:rsid w:val="00713920"/>
    <w:rsid w:val="00717E52"/>
    <w:rsid w:val="00720F57"/>
    <w:rsid w:val="007211B7"/>
    <w:rsid w:val="007243A8"/>
    <w:rsid w:val="00724E2D"/>
    <w:rsid w:val="00727B7A"/>
    <w:rsid w:val="00733DC6"/>
    <w:rsid w:val="00734C3C"/>
    <w:rsid w:val="0074412E"/>
    <w:rsid w:val="00747F78"/>
    <w:rsid w:val="00750221"/>
    <w:rsid w:val="00752C43"/>
    <w:rsid w:val="0076192B"/>
    <w:rsid w:val="00762938"/>
    <w:rsid w:val="00766FFC"/>
    <w:rsid w:val="007743F5"/>
    <w:rsid w:val="00777528"/>
    <w:rsid w:val="00782FBB"/>
    <w:rsid w:val="00787984"/>
    <w:rsid w:val="00787CAB"/>
    <w:rsid w:val="007929A7"/>
    <w:rsid w:val="007971BF"/>
    <w:rsid w:val="007A43A0"/>
    <w:rsid w:val="007A48FE"/>
    <w:rsid w:val="007B654D"/>
    <w:rsid w:val="007B785A"/>
    <w:rsid w:val="007D2D02"/>
    <w:rsid w:val="007F02A6"/>
    <w:rsid w:val="007F067D"/>
    <w:rsid w:val="007F5BE3"/>
    <w:rsid w:val="008032D5"/>
    <w:rsid w:val="008121A3"/>
    <w:rsid w:val="00812DE2"/>
    <w:rsid w:val="00817507"/>
    <w:rsid w:val="00824273"/>
    <w:rsid w:val="00826337"/>
    <w:rsid w:val="0082695E"/>
    <w:rsid w:val="00834EE0"/>
    <w:rsid w:val="008521E3"/>
    <w:rsid w:val="00855CDA"/>
    <w:rsid w:val="008678A9"/>
    <w:rsid w:val="0087602F"/>
    <w:rsid w:val="00880A18"/>
    <w:rsid w:val="008853D3"/>
    <w:rsid w:val="008873AE"/>
    <w:rsid w:val="008A07F4"/>
    <w:rsid w:val="008A7B50"/>
    <w:rsid w:val="008C1593"/>
    <w:rsid w:val="008C4D33"/>
    <w:rsid w:val="008C6BD5"/>
    <w:rsid w:val="008D03E0"/>
    <w:rsid w:val="008D468F"/>
    <w:rsid w:val="008D4C74"/>
    <w:rsid w:val="008E3DBE"/>
    <w:rsid w:val="008E6AAD"/>
    <w:rsid w:val="008F04BF"/>
    <w:rsid w:val="008F314F"/>
    <w:rsid w:val="008F4AFD"/>
    <w:rsid w:val="009014AF"/>
    <w:rsid w:val="00913ED7"/>
    <w:rsid w:val="009167CC"/>
    <w:rsid w:val="009220D3"/>
    <w:rsid w:val="00922BA8"/>
    <w:rsid w:val="00923087"/>
    <w:rsid w:val="00937274"/>
    <w:rsid w:val="00937DD2"/>
    <w:rsid w:val="0094543D"/>
    <w:rsid w:val="00946766"/>
    <w:rsid w:val="00947B10"/>
    <w:rsid w:val="009517DD"/>
    <w:rsid w:val="009563EF"/>
    <w:rsid w:val="0096165D"/>
    <w:rsid w:val="00970805"/>
    <w:rsid w:val="00970B55"/>
    <w:rsid w:val="009719D0"/>
    <w:rsid w:val="00974DDD"/>
    <w:rsid w:val="009750F7"/>
    <w:rsid w:val="009832A4"/>
    <w:rsid w:val="00983E89"/>
    <w:rsid w:val="00997BE4"/>
    <w:rsid w:val="009B00A7"/>
    <w:rsid w:val="009B6DC8"/>
    <w:rsid w:val="009C2FE0"/>
    <w:rsid w:val="009C55D5"/>
    <w:rsid w:val="009D0F16"/>
    <w:rsid w:val="009D67C9"/>
    <w:rsid w:val="009E217D"/>
    <w:rsid w:val="009E3225"/>
    <w:rsid w:val="009F545C"/>
    <w:rsid w:val="009F5585"/>
    <w:rsid w:val="00A02C99"/>
    <w:rsid w:val="00A04305"/>
    <w:rsid w:val="00A06751"/>
    <w:rsid w:val="00A111AB"/>
    <w:rsid w:val="00A1123D"/>
    <w:rsid w:val="00A13FE9"/>
    <w:rsid w:val="00A16C3E"/>
    <w:rsid w:val="00A3188C"/>
    <w:rsid w:val="00A32364"/>
    <w:rsid w:val="00A36F22"/>
    <w:rsid w:val="00A40EE7"/>
    <w:rsid w:val="00A44F6E"/>
    <w:rsid w:val="00A463AD"/>
    <w:rsid w:val="00A54E44"/>
    <w:rsid w:val="00A67A74"/>
    <w:rsid w:val="00A76E25"/>
    <w:rsid w:val="00A81B39"/>
    <w:rsid w:val="00A907E6"/>
    <w:rsid w:val="00A97CE6"/>
    <w:rsid w:val="00AA05FB"/>
    <w:rsid w:val="00AA64B1"/>
    <w:rsid w:val="00AB2772"/>
    <w:rsid w:val="00AB2BB0"/>
    <w:rsid w:val="00AB3F3B"/>
    <w:rsid w:val="00AB648F"/>
    <w:rsid w:val="00AD2AD9"/>
    <w:rsid w:val="00AD4BBA"/>
    <w:rsid w:val="00AD57AC"/>
    <w:rsid w:val="00AD6F93"/>
    <w:rsid w:val="00AE1EA4"/>
    <w:rsid w:val="00AE31DD"/>
    <w:rsid w:val="00AE3468"/>
    <w:rsid w:val="00AF25E4"/>
    <w:rsid w:val="00AF6304"/>
    <w:rsid w:val="00AF7048"/>
    <w:rsid w:val="00B01F93"/>
    <w:rsid w:val="00B035E7"/>
    <w:rsid w:val="00B03F52"/>
    <w:rsid w:val="00B05317"/>
    <w:rsid w:val="00B35DE1"/>
    <w:rsid w:val="00B40E1B"/>
    <w:rsid w:val="00B43C0F"/>
    <w:rsid w:val="00B4421D"/>
    <w:rsid w:val="00B47752"/>
    <w:rsid w:val="00B5421D"/>
    <w:rsid w:val="00B54B57"/>
    <w:rsid w:val="00B56582"/>
    <w:rsid w:val="00B60341"/>
    <w:rsid w:val="00B6223C"/>
    <w:rsid w:val="00B675C8"/>
    <w:rsid w:val="00B708CA"/>
    <w:rsid w:val="00B760FB"/>
    <w:rsid w:val="00B774AF"/>
    <w:rsid w:val="00B838CA"/>
    <w:rsid w:val="00B92800"/>
    <w:rsid w:val="00BA1013"/>
    <w:rsid w:val="00BA1ADD"/>
    <w:rsid w:val="00BA325D"/>
    <w:rsid w:val="00BA56A7"/>
    <w:rsid w:val="00BA6B74"/>
    <w:rsid w:val="00BA763E"/>
    <w:rsid w:val="00BB396A"/>
    <w:rsid w:val="00BC101F"/>
    <w:rsid w:val="00BC7307"/>
    <w:rsid w:val="00BD0376"/>
    <w:rsid w:val="00BD1674"/>
    <w:rsid w:val="00BD69C8"/>
    <w:rsid w:val="00BE0024"/>
    <w:rsid w:val="00BE0352"/>
    <w:rsid w:val="00BE1D41"/>
    <w:rsid w:val="00BE5776"/>
    <w:rsid w:val="00C10A95"/>
    <w:rsid w:val="00C13178"/>
    <w:rsid w:val="00C163E6"/>
    <w:rsid w:val="00C3114E"/>
    <w:rsid w:val="00C321EB"/>
    <w:rsid w:val="00C54F72"/>
    <w:rsid w:val="00C63A77"/>
    <w:rsid w:val="00C647C6"/>
    <w:rsid w:val="00C702FB"/>
    <w:rsid w:val="00C732E7"/>
    <w:rsid w:val="00C7534E"/>
    <w:rsid w:val="00C77B74"/>
    <w:rsid w:val="00C82064"/>
    <w:rsid w:val="00C84478"/>
    <w:rsid w:val="00C9562F"/>
    <w:rsid w:val="00CA4C1F"/>
    <w:rsid w:val="00CA661B"/>
    <w:rsid w:val="00CA6F97"/>
    <w:rsid w:val="00CB2715"/>
    <w:rsid w:val="00CB3896"/>
    <w:rsid w:val="00CB4757"/>
    <w:rsid w:val="00CB6250"/>
    <w:rsid w:val="00CB7DAA"/>
    <w:rsid w:val="00CC0EBB"/>
    <w:rsid w:val="00CC3BC6"/>
    <w:rsid w:val="00CE0652"/>
    <w:rsid w:val="00CE6D2C"/>
    <w:rsid w:val="00CF7D9F"/>
    <w:rsid w:val="00D05E6E"/>
    <w:rsid w:val="00D11708"/>
    <w:rsid w:val="00D1705D"/>
    <w:rsid w:val="00D277C4"/>
    <w:rsid w:val="00D551E4"/>
    <w:rsid w:val="00D568B8"/>
    <w:rsid w:val="00D63297"/>
    <w:rsid w:val="00D67C4C"/>
    <w:rsid w:val="00D71CA7"/>
    <w:rsid w:val="00D74919"/>
    <w:rsid w:val="00D7496B"/>
    <w:rsid w:val="00D81C01"/>
    <w:rsid w:val="00D867F6"/>
    <w:rsid w:val="00DA11AA"/>
    <w:rsid w:val="00DA1F7F"/>
    <w:rsid w:val="00DA359B"/>
    <w:rsid w:val="00DA5F5F"/>
    <w:rsid w:val="00DA678D"/>
    <w:rsid w:val="00DB0208"/>
    <w:rsid w:val="00DB02DE"/>
    <w:rsid w:val="00DB6026"/>
    <w:rsid w:val="00DC19B9"/>
    <w:rsid w:val="00DC36ED"/>
    <w:rsid w:val="00DC5E35"/>
    <w:rsid w:val="00DC61B8"/>
    <w:rsid w:val="00DD090E"/>
    <w:rsid w:val="00DD0B51"/>
    <w:rsid w:val="00DD2BDA"/>
    <w:rsid w:val="00E0776A"/>
    <w:rsid w:val="00E15FDC"/>
    <w:rsid w:val="00E26BB0"/>
    <w:rsid w:val="00E27583"/>
    <w:rsid w:val="00E365A6"/>
    <w:rsid w:val="00E40311"/>
    <w:rsid w:val="00E4517B"/>
    <w:rsid w:val="00E6027A"/>
    <w:rsid w:val="00E62338"/>
    <w:rsid w:val="00E63864"/>
    <w:rsid w:val="00E64E9F"/>
    <w:rsid w:val="00E72782"/>
    <w:rsid w:val="00E74518"/>
    <w:rsid w:val="00E83118"/>
    <w:rsid w:val="00E834CD"/>
    <w:rsid w:val="00E83F2C"/>
    <w:rsid w:val="00E854E5"/>
    <w:rsid w:val="00E973AF"/>
    <w:rsid w:val="00EA3381"/>
    <w:rsid w:val="00EA5B2F"/>
    <w:rsid w:val="00EA77C2"/>
    <w:rsid w:val="00EB1BC1"/>
    <w:rsid w:val="00EB22BB"/>
    <w:rsid w:val="00EB6B1E"/>
    <w:rsid w:val="00EB6E10"/>
    <w:rsid w:val="00EB6E2D"/>
    <w:rsid w:val="00EC24B3"/>
    <w:rsid w:val="00EC40DF"/>
    <w:rsid w:val="00ED0C99"/>
    <w:rsid w:val="00EE0C28"/>
    <w:rsid w:val="00EF5902"/>
    <w:rsid w:val="00F104E7"/>
    <w:rsid w:val="00F2106E"/>
    <w:rsid w:val="00F21E56"/>
    <w:rsid w:val="00F225CB"/>
    <w:rsid w:val="00F256C0"/>
    <w:rsid w:val="00F25CDA"/>
    <w:rsid w:val="00F3345B"/>
    <w:rsid w:val="00F37392"/>
    <w:rsid w:val="00F37989"/>
    <w:rsid w:val="00F41EC1"/>
    <w:rsid w:val="00F43522"/>
    <w:rsid w:val="00F477E5"/>
    <w:rsid w:val="00F5233E"/>
    <w:rsid w:val="00F52915"/>
    <w:rsid w:val="00F64148"/>
    <w:rsid w:val="00F67DBD"/>
    <w:rsid w:val="00F70FBB"/>
    <w:rsid w:val="00F715EA"/>
    <w:rsid w:val="00F71EFC"/>
    <w:rsid w:val="00F71F66"/>
    <w:rsid w:val="00F87958"/>
    <w:rsid w:val="00F90AAF"/>
    <w:rsid w:val="00F9297E"/>
    <w:rsid w:val="00FA019B"/>
    <w:rsid w:val="00FB08FB"/>
    <w:rsid w:val="00FB278E"/>
    <w:rsid w:val="00FC2034"/>
    <w:rsid w:val="00FC4862"/>
    <w:rsid w:val="00FD1B88"/>
    <w:rsid w:val="00FD6D05"/>
    <w:rsid w:val="00FE0BD5"/>
    <w:rsid w:val="00FE22EB"/>
    <w:rsid w:val="00FE73B0"/>
    <w:rsid w:val="018506C8"/>
    <w:rsid w:val="14EB8ED5"/>
    <w:rsid w:val="23DE3E47"/>
    <w:rsid w:val="24DBA884"/>
    <w:rsid w:val="256F3379"/>
    <w:rsid w:val="2A5325E3"/>
    <w:rsid w:val="2BBE563F"/>
    <w:rsid w:val="2D14A901"/>
    <w:rsid w:val="2ED897CE"/>
    <w:rsid w:val="2F5415C1"/>
    <w:rsid w:val="2FD78702"/>
    <w:rsid w:val="304E2C3B"/>
    <w:rsid w:val="361FA34C"/>
    <w:rsid w:val="379F66D4"/>
    <w:rsid w:val="39076C6F"/>
    <w:rsid w:val="39487C90"/>
    <w:rsid w:val="3FF505BD"/>
    <w:rsid w:val="4BBA2A4C"/>
    <w:rsid w:val="4BEC80A3"/>
    <w:rsid w:val="4D6FC82A"/>
    <w:rsid w:val="56A039E9"/>
    <w:rsid w:val="57FF8C9F"/>
    <w:rsid w:val="5CED0D15"/>
    <w:rsid w:val="5DEE288F"/>
    <w:rsid w:val="5EFB94FF"/>
    <w:rsid w:val="5F605E60"/>
    <w:rsid w:val="5FBF2DBF"/>
    <w:rsid w:val="641D4236"/>
    <w:rsid w:val="6BFFBEBE"/>
    <w:rsid w:val="6E9E4878"/>
    <w:rsid w:val="6EBF5B63"/>
    <w:rsid w:val="6FBFE52B"/>
    <w:rsid w:val="6FDF8CB9"/>
    <w:rsid w:val="6FF79086"/>
    <w:rsid w:val="722F19EE"/>
    <w:rsid w:val="767E5AEA"/>
    <w:rsid w:val="777F1DAA"/>
    <w:rsid w:val="7DB338E1"/>
    <w:rsid w:val="7EFF6657"/>
    <w:rsid w:val="7F52D54F"/>
    <w:rsid w:val="7F7747D2"/>
    <w:rsid w:val="8CFF73D9"/>
    <w:rsid w:val="9BFDB1DE"/>
    <w:rsid w:val="BB1F585D"/>
    <w:rsid w:val="BFF34021"/>
    <w:rsid w:val="BFFAA50A"/>
    <w:rsid w:val="C57897F7"/>
    <w:rsid w:val="DFFEC19F"/>
    <w:rsid w:val="DFFF4001"/>
    <w:rsid w:val="ED7A1DEE"/>
    <w:rsid w:val="EEF9D3E4"/>
    <w:rsid w:val="EF7FD43E"/>
    <w:rsid w:val="EF86BEA3"/>
    <w:rsid w:val="EFEF95B8"/>
    <w:rsid w:val="F2F6D27A"/>
    <w:rsid w:val="F63ECB5B"/>
    <w:rsid w:val="F7F9CD5D"/>
    <w:rsid w:val="FBEF3F07"/>
    <w:rsid w:val="FC9F640E"/>
    <w:rsid w:val="FD582D70"/>
    <w:rsid w:val="FDF51015"/>
    <w:rsid w:val="FDFF5D49"/>
    <w:rsid w:val="FEFB62C2"/>
    <w:rsid w:val="FEFE98F5"/>
    <w:rsid w:val="FF7DE4A9"/>
    <w:rsid w:val="FFCD57D6"/>
    <w:rsid w:val="FFDF3DB8"/>
    <w:rsid w:val="FFF92F04"/>
    <w:rsid w:val="FFFF64DD"/>
    <w:rsid w:val="FFFFF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99"/>
    <w:pPr>
      <w:keepNext/>
      <w:keepLines/>
      <w:spacing w:before="340" w:after="330" w:line="360" w:lineRule="auto"/>
      <w:outlineLvl w:val="0"/>
    </w:pPr>
    <w:rPr>
      <w:b/>
      <w:bCs/>
      <w:kern w:val="44"/>
      <w:sz w:val="36"/>
      <w:szCs w:val="36"/>
    </w:rPr>
  </w:style>
  <w:style w:type="paragraph" w:styleId="4">
    <w:name w:val="heading 2"/>
    <w:basedOn w:val="1"/>
    <w:next w:val="1"/>
    <w:link w:val="39"/>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5">
    <w:name w:val="heading 3"/>
    <w:basedOn w:val="1"/>
    <w:next w:val="6"/>
    <w:link w:val="40"/>
    <w:unhideWhenUsed/>
    <w:qFormat/>
    <w:uiPriority w:val="99"/>
    <w:pPr>
      <w:keepNext/>
      <w:keepLines/>
      <w:spacing w:before="260" w:after="260" w:line="412" w:lineRule="auto"/>
      <w:outlineLvl w:val="2"/>
    </w:pPr>
    <w:rPr>
      <w:b/>
      <w:bCs/>
      <w:sz w:val="32"/>
      <w:szCs w:val="32"/>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szCs w:val="21"/>
    </w:rPr>
  </w:style>
  <w:style w:type="paragraph" w:styleId="7">
    <w:name w:val="toc 7"/>
    <w:basedOn w:val="1"/>
    <w:next w:val="1"/>
    <w:unhideWhenUsed/>
    <w:qFormat/>
    <w:uiPriority w:val="99"/>
    <w:pPr>
      <w:ind w:left="1260"/>
      <w:jc w:val="left"/>
    </w:pPr>
    <w:rPr>
      <w:szCs w:val="21"/>
    </w:rPr>
  </w:style>
  <w:style w:type="paragraph" w:styleId="8">
    <w:name w:val="Document Map"/>
    <w:basedOn w:val="1"/>
    <w:link w:val="41"/>
    <w:unhideWhenUsed/>
    <w:qFormat/>
    <w:uiPriority w:val="99"/>
    <w:pPr>
      <w:shd w:val="clear" w:color="auto" w:fill="000080"/>
    </w:pPr>
    <w:rPr>
      <w:szCs w:val="21"/>
    </w:rPr>
  </w:style>
  <w:style w:type="paragraph" w:styleId="9">
    <w:name w:val="annotation text"/>
    <w:basedOn w:val="1"/>
    <w:link w:val="42"/>
    <w:qFormat/>
    <w:uiPriority w:val="99"/>
    <w:pPr>
      <w:jc w:val="left"/>
    </w:pPr>
    <w:rPr>
      <w:kern w:val="0"/>
      <w:sz w:val="20"/>
    </w:rPr>
  </w:style>
  <w:style w:type="paragraph" w:styleId="10">
    <w:name w:val="Body Text"/>
    <w:basedOn w:val="1"/>
    <w:link w:val="43"/>
    <w:unhideWhenUsed/>
    <w:qFormat/>
    <w:uiPriority w:val="99"/>
    <w:rPr>
      <w:sz w:val="18"/>
      <w:szCs w:val="18"/>
    </w:rPr>
  </w:style>
  <w:style w:type="paragraph" w:styleId="11">
    <w:name w:val="Body Text Indent"/>
    <w:basedOn w:val="1"/>
    <w:link w:val="44"/>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45"/>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6"/>
    <w:unhideWhenUsed/>
    <w:qFormat/>
    <w:uiPriority w:val="99"/>
    <w:pPr>
      <w:ind w:left="100" w:leftChars="2500"/>
    </w:pPr>
  </w:style>
  <w:style w:type="paragraph" w:styleId="17">
    <w:name w:val="Body Text Indent 2"/>
    <w:basedOn w:val="1"/>
    <w:link w:val="47"/>
    <w:unhideWhenUsed/>
    <w:qFormat/>
    <w:uiPriority w:val="99"/>
    <w:pPr>
      <w:ind w:left="560"/>
      <w:outlineLvl w:val="0"/>
    </w:pPr>
    <w:rPr>
      <w:sz w:val="28"/>
      <w:szCs w:val="28"/>
    </w:rPr>
  </w:style>
  <w:style w:type="paragraph" w:styleId="18">
    <w:name w:val="Balloon Text"/>
    <w:basedOn w:val="1"/>
    <w:link w:val="48"/>
    <w:unhideWhenUsed/>
    <w:qFormat/>
    <w:uiPriority w:val="99"/>
    <w:rPr>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1"/>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2"/>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9"/>
    <w:next w:val="9"/>
    <w:link w:val="53"/>
    <w:semiHidden/>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FollowedHyperlink"/>
    <w:basedOn w:val="33"/>
    <w:unhideWhenUsed/>
    <w:qFormat/>
    <w:uiPriority w:val="99"/>
    <w:rPr>
      <w:color w:val="800080"/>
      <w:u w:val="single"/>
    </w:rPr>
  </w:style>
  <w:style w:type="character" w:styleId="36">
    <w:name w:val="Hyperlink"/>
    <w:basedOn w:val="33"/>
    <w:unhideWhenUsed/>
    <w:qFormat/>
    <w:uiPriority w:val="99"/>
    <w:rPr>
      <w:color w:val="0000FF"/>
      <w:u w:val="single"/>
    </w:rPr>
  </w:style>
  <w:style w:type="character" w:styleId="37">
    <w:name w:val="annotation reference"/>
    <w:basedOn w:val="33"/>
    <w:qFormat/>
    <w:uiPriority w:val="99"/>
    <w:rPr>
      <w:rFonts w:cs="Times New Roman"/>
      <w:sz w:val="21"/>
    </w:rPr>
  </w:style>
  <w:style w:type="character" w:customStyle="1" w:styleId="38">
    <w:name w:val="标题 1 Char"/>
    <w:basedOn w:val="33"/>
    <w:link w:val="3"/>
    <w:qFormat/>
    <w:uiPriority w:val="99"/>
    <w:rPr>
      <w:rFonts w:ascii="Times New Roman" w:hAnsi="Times New Roman" w:eastAsia="宋体" w:cs="Times New Roman"/>
      <w:b/>
      <w:bCs/>
      <w:kern w:val="44"/>
      <w:sz w:val="36"/>
      <w:szCs w:val="36"/>
    </w:rPr>
  </w:style>
  <w:style w:type="character" w:customStyle="1" w:styleId="39">
    <w:name w:val="标题 2 Char"/>
    <w:basedOn w:val="33"/>
    <w:link w:val="4"/>
    <w:semiHidden/>
    <w:qFormat/>
    <w:uiPriority w:val="99"/>
    <w:rPr>
      <w:rFonts w:ascii="Arial" w:hAnsi="Arial" w:eastAsia="黑体" w:cs="Arial"/>
      <w:b/>
      <w:bCs/>
      <w:sz w:val="32"/>
      <w:szCs w:val="32"/>
    </w:rPr>
  </w:style>
  <w:style w:type="character" w:customStyle="1" w:styleId="40">
    <w:name w:val="标题 3 Char"/>
    <w:basedOn w:val="33"/>
    <w:link w:val="5"/>
    <w:semiHidden/>
    <w:qFormat/>
    <w:uiPriority w:val="99"/>
    <w:rPr>
      <w:rFonts w:ascii="Times New Roman" w:hAnsi="Times New Roman" w:eastAsia="宋体" w:cs="Times New Roman"/>
      <w:b/>
      <w:bCs/>
      <w:sz w:val="32"/>
      <w:szCs w:val="32"/>
    </w:rPr>
  </w:style>
  <w:style w:type="character" w:customStyle="1" w:styleId="41">
    <w:name w:val="文档结构图 Char"/>
    <w:basedOn w:val="33"/>
    <w:link w:val="8"/>
    <w:semiHidden/>
    <w:qFormat/>
    <w:uiPriority w:val="99"/>
    <w:rPr>
      <w:rFonts w:ascii="Times New Roman" w:hAnsi="Times New Roman" w:eastAsia="宋体" w:cs="Times New Roman"/>
      <w:szCs w:val="21"/>
      <w:shd w:val="clear" w:color="auto" w:fill="000080"/>
    </w:rPr>
  </w:style>
  <w:style w:type="character" w:customStyle="1" w:styleId="42">
    <w:name w:val="批注文字 Char"/>
    <w:basedOn w:val="33"/>
    <w:link w:val="9"/>
    <w:qFormat/>
    <w:uiPriority w:val="99"/>
    <w:rPr>
      <w:rFonts w:ascii="Times New Roman" w:hAnsi="Times New Roman" w:eastAsia="宋体" w:cs="Times New Roman"/>
      <w:kern w:val="0"/>
      <w:sz w:val="20"/>
      <w:szCs w:val="20"/>
    </w:rPr>
  </w:style>
  <w:style w:type="character" w:customStyle="1" w:styleId="43">
    <w:name w:val="正文文本 Char"/>
    <w:basedOn w:val="33"/>
    <w:link w:val="10"/>
    <w:semiHidden/>
    <w:qFormat/>
    <w:uiPriority w:val="99"/>
    <w:rPr>
      <w:rFonts w:ascii="Times New Roman" w:hAnsi="Times New Roman" w:eastAsia="宋体" w:cs="Times New Roman"/>
      <w:sz w:val="18"/>
      <w:szCs w:val="18"/>
    </w:rPr>
  </w:style>
  <w:style w:type="character" w:customStyle="1" w:styleId="44">
    <w:name w:val="正文文本缩进 Char"/>
    <w:basedOn w:val="33"/>
    <w:link w:val="11"/>
    <w:semiHidden/>
    <w:qFormat/>
    <w:uiPriority w:val="99"/>
    <w:rPr>
      <w:rFonts w:ascii="Times New Roman" w:hAnsi="Times New Roman" w:eastAsia="宋体" w:cs="Times New Roman"/>
      <w:sz w:val="28"/>
      <w:szCs w:val="28"/>
    </w:rPr>
  </w:style>
  <w:style w:type="character" w:customStyle="1" w:styleId="45">
    <w:name w:val="纯文本 Char"/>
    <w:basedOn w:val="33"/>
    <w:link w:val="14"/>
    <w:qFormat/>
    <w:uiPriority w:val="99"/>
    <w:rPr>
      <w:rFonts w:ascii="宋体" w:hAnsi="Courier New" w:eastAsia="宋体" w:cs="Times New Roman"/>
      <w:kern w:val="0"/>
      <w:sz w:val="20"/>
      <w:szCs w:val="20"/>
    </w:rPr>
  </w:style>
  <w:style w:type="character" w:customStyle="1" w:styleId="46">
    <w:name w:val="日期 Char"/>
    <w:basedOn w:val="33"/>
    <w:link w:val="16"/>
    <w:semiHidden/>
    <w:qFormat/>
    <w:uiPriority w:val="99"/>
    <w:rPr>
      <w:rFonts w:ascii="Times New Roman" w:hAnsi="Times New Roman" w:eastAsia="宋体" w:cs="Times New Roman"/>
      <w:szCs w:val="20"/>
    </w:rPr>
  </w:style>
  <w:style w:type="character" w:customStyle="1" w:styleId="47">
    <w:name w:val="正文文本缩进 2 Char"/>
    <w:basedOn w:val="33"/>
    <w:link w:val="17"/>
    <w:semiHidden/>
    <w:qFormat/>
    <w:uiPriority w:val="99"/>
    <w:rPr>
      <w:rFonts w:ascii="Times New Roman" w:hAnsi="Times New Roman" w:eastAsia="宋体" w:cs="Times New Roman"/>
      <w:sz w:val="28"/>
      <w:szCs w:val="28"/>
    </w:rPr>
  </w:style>
  <w:style w:type="character" w:customStyle="1" w:styleId="48">
    <w:name w:val="批注框文本 Char"/>
    <w:basedOn w:val="33"/>
    <w:link w:val="18"/>
    <w:semiHidden/>
    <w:qFormat/>
    <w:uiPriority w:val="99"/>
    <w:rPr>
      <w:sz w:val="18"/>
      <w:szCs w:val="18"/>
    </w:rPr>
  </w:style>
  <w:style w:type="character" w:customStyle="1" w:styleId="49">
    <w:name w:val="页脚 Char"/>
    <w:basedOn w:val="33"/>
    <w:link w:val="19"/>
    <w:qFormat/>
    <w:uiPriority w:val="99"/>
    <w:rPr>
      <w:sz w:val="18"/>
      <w:szCs w:val="18"/>
    </w:rPr>
  </w:style>
  <w:style w:type="character" w:customStyle="1" w:styleId="50">
    <w:name w:val="页眉 Char"/>
    <w:basedOn w:val="33"/>
    <w:link w:val="20"/>
    <w:qFormat/>
    <w:uiPriority w:val="99"/>
    <w:rPr>
      <w:sz w:val="18"/>
      <w:szCs w:val="18"/>
    </w:rPr>
  </w:style>
  <w:style w:type="character" w:customStyle="1" w:styleId="51">
    <w:name w:val="正文文本缩进 3 Char"/>
    <w:basedOn w:val="33"/>
    <w:link w:val="24"/>
    <w:semiHidden/>
    <w:qFormat/>
    <w:uiPriority w:val="99"/>
    <w:rPr>
      <w:rFonts w:ascii="Times New Roman" w:hAnsi="Times New Roman" w:eastAsia="宋体" w:cs="Times New Roman"/>
      <w:sz w:val="28"/>
      <w:szCs w:val="28"/>
    </w:rPr>
  </w:style>
  <w:style w:type="character" w:customStyle="1" w:styleId="52">
    <w:name w:val="正文文本 2 Char"/>
    <w:basedOn w:val="33"/>
    <w:link w:val="27"/>
    <w:semiHidden/>
    <w:qFormat/>
    <w:uiPriority w:val="99"/>
    <w:rPr>
      <w:rFonts w:ascii="Times New Roman" w:hAnsi="Times New Roman" w:eastAsia="宋体" w:cs="Times New Roman"/>
      <w:sz w:val="18"/>
      <w:szCs w:val="18"/>
    </w:rPr>
  </w:style>
  <w:style w:type="character" w:customStyle="1" w:styleId="53">
    <w:name w:val="批注主题 Char"/>
    <w:basedOn w:val="42"/>
    <w:link w:val="29"/>
    <w:semiHidden/>
    <w:qFormat/>
    <w:uiPriority w:val="99"/>
    <w:rPr>
      <w:rFonts w:ascii="Times New Roman" w:hAnsi="Times New Roman" w:eastAsia="宋体" w:cs="Times New Roman"/>
      <w:b/>
      <w:bCs/>
      <w:kern w:val="0"/>
      <w:sz w:val="20"/>
      <w:szCs w:val="20"/>
    </w:rPr>
  </w:style>
  <w:style w:type="paragraph" w:customStyle="1" w:styleId="5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列出段落1"/>
    <w:basedOn w:val="1"/>
    <w:qFormat/>
    <w:uiPriority w:val="99"/>
    <w:pPr>
      <w:ind w:firstLine="420" w:firstLineChars="200"/>
    </w:pPr>
    <w:rPr>
      <w:rFonts w:ascii="Calibri" w:hAnsi="Calibri" w:cs="Calibri"/>
      <w:szCs w:val="21"/>
    </w:rPr>
  </w:style>
  <w:style w:type="paragraph" w:customStyle="1" w:styleId="56">
    <w:name w:val="正文 + 宋体"/>
    <w:basedOn w:val="1"/>
    <w:qFormat/>
    <w:uiPriority w:val="99"/>
    <w:rPr>
      <w:rFonts w:ascii="宋体" w:hAnsi="宋体" w:cs="宋体"/>
      <w:szCs w:val="21"/>
    </w:rPr>
  </w:style>
  <w:style w:type="paragraph" w:customStyle="1" w:styleId="5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table" w:customStyle="1" w:styleId="58">
    <w:name w:val="网格型1"/>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30"/>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64">
    <w:name w:val="列出段落2"/>
    <w:basedOn w:val="1"/>
    <w:qFormat/>
    <w:uiPriority w:val="99"/>
    <w:pPr>
      <w:ind w:firstLine="420" w:firstLineChars="200"/>
    </w:pPr>
    <w:rPr>
      <w:rFonts w:ascii="Calibri" w:hAnsi="Calibri"/>
      <w:szCs w:val="22"/>
    </w:rPr>
  </w:style>
  <w:style w:type="paragraph" w:customStyle="1" w:styleId="65">
    <w:name w:val="p0"/>
    <w:basedOn w:val="1"/>
    <w:qFormat/>
    <w:uiPriority w:val="0"/>
    <w:pPr>
      <w:widowControl/>
    </w:pPr>
    <w:rPr>
      <w:kern w:val="0"/>
    </w:rPr>
  </w:style>
  <w:style w:type="character" w:customStyle="1" w:styleId="66">
    <w:name w:val="页码1"/>
    <w:qFormat/>
    <w:uiPriority w:val="0"/>
  </w:style>
  <w:style w:type="paragraph" w:customStyle="1" w:styleId="6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22</Pages>
  <Words>2568</Words>
  <Characters>14640</Characters>
  <Lines>122</Lines>
  <Paragraphs>34</Paragraphs>
  <TotalTime>3</TotalTime>
  <ScaleCrop>false</ScaleCrop>
  <LinksUpToDate>false</LinksUpToDate>
  <CharactersWithSpaces>17174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2018-11-11T19:22:00Z</dcterms:created>
  <dc:creator>委保密员</dc:creator>
  <cp:lastModifiedBy>王佳佳</cp:lastModifiedBy>
  <cp:lastPrinted>2022-09-24T08:43:00Z</cp:lastPrinted>
  <dcterms:modified xsi:type="dcterms:W3CDTF">2022-10-27T09:56:56Z</dcterms:modified>
  <dc:title>项目顺序编号：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