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2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20"/>
          <w:lang w:val="en-US" w:eastAsia="zh-CN" w:bidi="ar-SA"/>
        </w:rPr>
        <w:t>附件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人民</w:t>
      </w:r>
      <w:r>
        <w:rPr>
          <w:rFonts w:hint="eastAsia"/>
          <w:b/>
          <w:bCs/>
          <w:sz w:val="44"/>
          <w:szCs w:val="44"/>
          <w:lang w:eastAsia="zh-CN"/>
        </w:rPr>
        <w:t>建议</w:t>
      </w:r>
      <w:r>
        <w:rPr>
          <w:rFonts w:hint="eastAsia"/>
          <w:b/>
          <w:bCs/>
          <w:sz w:val="44"/>
          <w:szCs w:val="44"/>
        </w:rPr>
        <w:t>登记表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06"/>
        <w:gridCol w:w="2450"/>
        <w:gridCol w:w="1351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登记日期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建议</w:t>
            </w: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人</w:t>
            </w: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或单位名称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证件号码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或统一信用代码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9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所在单位</w:t>
            </w:r>
          </w:p>
        </w:tc>
        <w:tc>
          <w:tcPr>
            <w:tcW w:w="2450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通讯地址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4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建议内容</w:t>
            </w:r>
          </w:p>
        </w:tc>
        <w:tc>
          <w:tcPr>
            <w:tcW w:w="8018" w:type="dxa"/>
            <w:gridSpan w:val="4"/>
            <w:vAlign w:val="top"/>
          </w:tcPr>
          <w:p>
            <w:pPr>
              <w:tabs>
                <w:tab w:val="left" w:pos="811"/>
              </w:tabs>
              <w:jc w:val="both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如内容较多，可另附纸张。如有附件，请一并提供</w:t>
            </w:r>
            <w:r>
              <w:rPr>
                <w:rFonts w:hint="eastAsia"/>
                <w:sz w:val="24"/>
                <w:szCs w:val="32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32"/>
                <w:lang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          建议人（签字或盖章）：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4" w:type="dxa"/>
            <w:vAlign w:val="center"/>
          </w:tcPr>
          <w:p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备注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zFhZDZlN2Q5NWRjNjc1MDJjZmNjYTYxN2QyZTYifQ=="/>
  </w:docVars>
  <w:rsids>
    <w:rsidRoot w:val="46FA85F5"/>
    <w:rsid w:val="0FE6557C"/>
    <w:rsid w:val="14852EE2"/>
    <w:rsid w:val="2E67A205"/>
    <w:rsid w:val="36907065"/>
    <w:rsid w:val="3B7A4A12"/>
    <w:rsid w:val="3FEF46C9"/>
    <w:rsid w:val="46FA85F5"/>
    <w:rsid w:val="4A9DCDD5"/>
    <w:rsid w:val="4DFF1E83"/>
    <w:rsid w:val="545D535F"/>
    <w:rsid w:val="5BFFBF10"/>
    <w:rsid w:val="5EFF9BCC"/>
    <w:rsid w:val="5FF554AC"/>
    <w:rsid w:val="677769D7"/>
    <w:rsid w:val="6BFCED83"/>
    <w:rsid w:val="6F5FED0B"/>
    <w:rsid w:val="6FBE2AA3"/>
    <w:rsid w:val="71ED3F8E"/>
    <w:rsid w:val="75379820"/>
    <w:rsid w:val="77ED3B7D"/>
    <w:rsid w:val="77F7CFDA"/>
    <w:rsid w:val="77FD626A"/>
    <w:rsid w:val="77FF2E66"/>
    <w:rsid w:val="7C1FD5AD"/>
    <w:rsid w:val="7C9DBA99"/>
    <w:rsid w:val="7DDFA85E"/>
    <w:rsid w:val="7F57A7C2"/>
    <w:rsid w:val="7F775B26"/>
    <w:rsid w:val="7FBD455B"/>
    <w:rsid w:val="7FD353DB"/>
    <w:rsid w:val="7FEFEE00"/>
    <w:rsid w:val="7FF39A8B"/>
    <w:rsid w:val="AFF9D7B3"/>
    <w:rsid w:val="BC1ED04F"/>
    <w:rsid w:val="BF6B67F2"/>
    <w:rsid w:val="BFFFED07"/>
    <w:rsid w:val="CBFF108D"/>
    <w:rsid w:val="CF3C16C4"/>
    <w:rsid w:val="CFDEE918"/>
    <w:rsid w:val="D7FF2453"/>
    <w:rsid w:val="DFFF2989"/>
    <w:rsid w:val="E3F78CA0"/>
    <w:rsid w:val="F5AFA7E8"/>
    <w:rsid w:val="F7BFEFAD"/>
    <w:rsid w:val="FCDB487E"/>
    <w:rsid w:val="FE1FA95F"/>
    <w:rsid w:val="FEFB3DD6"/>
    <w:rsid w:val="FF2DDB27"/>
    <w:rsid w:val="FFEF3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Normal Indent"/>
    <w:basedOn w:val="1"/>
    <w:next w:val="1"/>
    <w:qFormat/>
    <w:uiPriority w:val="0"/>
    <w:pPr>
      <w:ind w:firstLine="630"/>
    </w:pPr>
    <w:rPr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2023-03-30T06:56:00Z</dcterms:created>
  <dc:creator>kylin</dc:creator>
  <cp:lastModifiedBy>许勤</cp:lastModifiedBy>
  <cp:lastPrinted>2023-10-21T01:13:00Z</cp:lastPrinted>
  <dcterms:modified xsi:type="dcterms:W3CDTF">2023-11-07T09:33:25Z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8AD815A842AA46AF80117BA153BA0EC7</vt:lpwstr>
  </property>
</Properties>
</file>