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ED" w:rsidRPr="000E66ED" w:rsidRDefault="000E66ED" w:rsidP="000E66ED">
      <w:pPr>
        <w:spacing w:line="560" w:lineRule="exact"/>
        <w:jc w:val="left"/>
        <w:rPr>
          <w:rFonts w:ascii="宋体" w:eastAsia="宋体" w:hAnsi="宋体" w:cs="方正小标宋简体"/>
          <w:szCs w:val="44"/>
        </w:rPr>
      </w:pPr>
      <w:r w:rsidRPr="000E66ED">
        <w:rPr>
          <w:rFonts w:ascii="宋体" w:eastAsia="宋体" w:hAnsi="宋体" w:cs="方正小标宋简体" w:hint="eastAsia"/>
          <w:szCs w:val="44"/>
        </w:rPr>
        <w:t>附件：</w:t>
      </w:r>
    </w:p>
    <w:p w:rsidR="000B62E4" w:rsidRDefault="00B51503">
      <w:pPr>
        <w:spacing w:line="560" w:lineRule="exact"/>
        <w:ind w:left="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深圳市大型科学仪器设施开放共享</w:t>
      </w:r>
      <w:r w:rsidR="00422014">
        <w:rPr>
          <w:rFonts w:ascii="方正小标宋简体" w:eastAsia="方正小标宋简体" w:hAnsi="方正小标宋简体" w:cs="方正小标宋简体" w:hint="eastAsia"/>
          <w:sz w:val="44"/>
          <w:szCs w:val="44"/>
        </w:rPr>
        <w:t>情况</w:t>
      </w:r>
      <w:r w:rsidR="00A108C8">
        <w:rPr>
          <w:rFonts w:ascii="方正小标宋简体" w:eastAsia="方正小标宋简体" w:hAnsi="方正小标宋简体" w:cs="方正小标宋简体" w:hint="eastAsia"/>
          <w:sz w:val="44"/>
          <w:szCs w:val="44"/>
        </w:rPr>
        <w:t>统计</w:t>
      </w:r>
      <w:r>
        <w:rPr>
          <w:rFonts w:ascii="方正小标宋简体" w:eastAsia="方正小标宋简体" w:hAnsi="方正小标宋简体" w:cs="方正小标宋简体" w:hint="eastAsia"/>
          <w:sz w:val="44"/>
          <w:szCs w:val="44"/>
        </w:rPr>
        <w:t>确认回执</w:t>
      </w:r>
    </w:p>
    <w:p w:rsidR="000B62E4" w:rsidRDefault="000B62E4">
      <w:pPr>
        <w:spacing w:line="560" w:lineRule="exact"/>
        <w:rPr>
          <w:rFonts w:ascii="仿宋_GB2312" w:hAnsi="仿宋_GB2312" w:cs="仿宋_GB2312"/>
          <w:szCs w:val="32"/>
        </w:rPr>
      </w:pPr>
    </w:p>
    <w:p w:rsidR="000B62E4" w:rsidRDefault="00B51503" w:rsidP="002339B8">
      <w:pPr>
        <w:spacing w:line="560" w:lineRule="exact"/>
        <w:rPr>
          <w:rFonts w:ascii="仿宋_GB2312" w:hAnsi="仿宋_GB2312" w:cs="仿宋_GB2312"/>
          <w:szCs w:val="32"/>
        </w:rPr>
      </w:pPr>
      <w:r>
        <w:rPr>
          <w:rFonts w:ascii="仿宋_GB2312" w:hAnsi="仿宋_GB2312" w:cs="仿宋_GB2312" w:hint="eastAsia"/>
          <w:szCs w:val="32"/>
        </w:rPr>
        <w:t>深圳市大型科学仪器设施资源共享管理中心：</w:t>
      </w:r>
    </w:p>
    <w:p w:rsidR="000B62E4" w:rsidRDefault="00B51503" w:rsidP="002339B8">
      <w:pPr>
        <w:spacing w:line="560" w:lineRule="exact"/>
        <w:ind w:firstLineChars="200" w:firstLine="640"/>
        <w:rPr>
          <w:rFonts w:ascii="仿宋_GB2312" w:hAnsi="仿宋_GB2312" w:cs="仿宋_GB2312"/>
          <w:szCs w:val="32"/>
        </w:rPr>
      </w:pPr>
      <w:r>
        <w:rPr>
          <w:rFonts w:ascii="仿宋_GB2312" w:hAnsi="仿宋_GB2312" w:cs="仿宋_GB2312" w:hint="eastAsia"/>
          <w:szCs w:val="32"/>
        </w:rPr>
        <w:t>本单位已按照《</w:t>
      </w:r>
      <w:r w:rsidR="00A108C8" w:rsidRPr="00A108C8">
        <w:rPr>
          <w:rFonts w:ascii="仿宋_GB2312" w:hAnsi="仿宋_GB2312" w:cs="仿宋_GB2312" w:hint="eastAsia"/>
          <w:szCs w:val="32"/>
        </w:rPr>
        <w:t>关于开展深圳市大型科学仪器设施开放共享情况统计工作的通知</w:t>
      </w:r>
      <w:r>
        <w:rPr>
          <w:rFonts w:ascii="仿宋_GB2312" w:hAnsi="仿宋_GB2312" w:cs="仿宋_GB2312" w:hint="eastAsia"/>
          <w:szCs w:val="32"/>
        </w:rPr>
        <w:t>》要求完成</w:t>
      </w:r>
      <w:r w:rsidR="00411CAB">
        <w:rPr>
          <w:rFonts w:ascii="仿宋_GB2312" w:hAnsi="仿宋_GB2312" w:cs="仿宋_GB2312" w:hint="eastAsia"/>
          <w:szCs w:val="32"/>
        </w:rPr>
        <w:t>本单位仪器</w:t>
      </w:r>
      <w:r>
        <w:rPr>
          <w:rFonts w:ascii="仿宋_GB2312" w:hAnsi="华文中宋" w:hint="eastAsia"/>
          <w:color w:val="000000" w:themeColor="text1"/>
          <w:szCs w:val="32"/>
        </w:rPr>
        <w:t>开放共享</w:t>
      </w:r>
      <w:r w:rsidR="005B789E">
        <w:rPr>
          <w:rFonts w:ascii="仿宋_GB2312" w:hAnsi="华文中宋" w:hint="eastAsia"/>
          <w:color w:val="000000" w:themeColor="text1"/>
          <w:szCs w:val="32"/>
        </w:rPr>
        <w:t>情况</w:t>
      </w:r>
      <w:r w:rsidR="00A108C8">
        <w:rPr>
          <w:rFonts w:ascii="仿宋_GB2312" w:hAnsi="华文中宋" w:hint="eastAsia"/>
          <w:color w:val="000000" w:themeColor="text1"/>
          <w:szCs w:val="32"/>
        </w:rPr>
        <w:t>统计</w:t>
      </w:r>
      <w:r>
        <w:rPr>
          <w:rFonts w:ascii="仿宋_GB2312" w:hAnsi="仿宋_GB2312" w:cs="仿宋_GB2312" w:hint="eastAsia"/>
          <w:szCs w:val="32"/>
        </w:rPr>
        <w:t>工作，确保：</w:t>
      </w:r>
    </w:p>
    <w:p w:rsidR="000B62E4" w:rsidRPr="0065001D" w:rsidRDefault="00B51503" w:rsidP="002339B8">
      <w:pPr>
        <w:pStyle w:val="1"/>
        <w:numPr>
          <w:ilvl w:val="0"/>
          <w:numId w:val="1"/>
        </w:numPr>
        <w:spacing w:line="560" w:lineRule="exact"/>
        <w:ind w:firstLine="640"/>
        <w:rPr>
          <w:rFonts w:ascii="仿宋_GB2312" w:eastAsia="仿宋_GB2312" w:hAnsi="仿宋_GB2312" w:cs="仿宋_GB2312"/>
          <w:sz w:val="32"/>
          <w:szCs w:val="32"/>
        </w:rPr>
      </w:pPr>
      <w:r w:rsidRPr="0065001D">
        <w:rPr>
          <w:rFonts w:ascii="仿宋_GB2312" w:eastAsia="仿宋_GB2312" w:hAnsi="仿宋_GB2312" w:cs="仿宋_GB2312" w:hint="eastAsia"/>
          <w:sz w:val="32"/>
          <w:szCs w:val="32"/>
        </w:rPr>
        <w:t>本单位符合</w:t>
      </w:r>
      <w:r w:rsidR="00CD549D" w:rsidRPr="0065001D">
        <w:rPr>
          <w:rFonts w:ascii="仿宋_GB2312" w:eastAsia="仿宋_GB2312" w:hAnsi="仿宋_GB2312" w:cs="仿宋_GB2312" w:hint="eastAsia"/>
          <w:sz w:val="32"/>
          <w:szCs w:val="32"/>
        </w:rPr>
        <w:t>政策</w:t>
      </w:r>
      <w:r w:rsidRPr="0065001D">
        <w:rPr>
          <w:rFonts w:ascii="仿宋_GB2312" w:eastAsia="仿宋_GB2312" w:hAnsi="仿宋_GB2312" w:cs="仿宋_GB2312" w:hint="eastAsia"/>
          <w:sz w:val="32"/>
          <w:szCs w:val="32"/>
        </w:rPr>
        <w:t>要求的所有仪器均已上报，其数据完整；</w:t>
      </w:r>
      <w:r w:rsidR="00CD549D" w:rsidRPr="0065001D">
        <w:rPr>
          <w:rFonts w:ascii="仿宋_GB2312" w:eastAsia="仿宋_GB2312" w:hAnsi="仿宋_GB2312" w:cs="仿宋_GB2312" w:hint="eastAsia"/>
          <w:sz w:val="32"/>
          <w:szCs w:val="32"/>
        </w:rPr>
        <w:t>（具体范围是指本市行政区域内的高等学校、科研院所、企业等单位利用超过30%（含30%）的财政资金或国有资本出资购置、建设且单台套原值超过30万（含30万）的大型科学仪器设施。）</w:t>
      </w:r>
    </w:p>
    <w:p w:rsidR="00C07087" w:rsidRPr="00C07087" w:rsidRDefault="007723B0" w:rsidP="00C07087">
      <w:pPr>
        <w:pStyle w:val="1"/>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w:t>
      </w:r>
      <w:r w:rsidR="00B22EA6">
        <w:rPr>
          <w:rFonts w:ascii="仿宋_GB2312" w:eastAsia="仿宋_GB2312" w:hAnsi="仿宋_GB2312" w:cs="仿宋_GB2312" w:hint="eastAsia"/>
          <w:sz w:val="32"/>
          <w:szCs w:val="32"/>
        </w:rPr>
        <w:t>提供的</w:t>
      </w:r>
      <w:r>
        <w:rPr>
          <w:rFonts w:ascii="仿宋_GB2312" w:eastAsia="仿宋_GB2312" w:hAnsi="仿宋_GB2312" w:cs="仿宋_GB2312" w:hint="eastAsia"/>
          <w:sz w:val="32"/>
          <w:szCs w:val="32"/>
        </w:rPr>
        <w:t>入网仪器共享服务</w:t>
      </w:r>
      <w:r w:rsidR="00B51503">
        <w:rPr>
          <w:rFonts w:ascii="仿宋_GB2312" w:eastAsia="仿宋_GB2312" w:hAnsi="仿宋_GB2312" w:cs="仿宋_GB2312" w:hint="eastAsia"/>
          <w:sz w:val="32"/>
          <w:szCs w:val="32"/>
        </w:rPr>
        <w:t>的数据真实有效</w:t>
      </w:r>
      <w:r w:rsidR="00B22EA6">
        <w:rPr>
          <w:rFonts w:ascii="仿宋_GB2312" w:eastAsia="仿宋_GB2312" w:hAnsi="仿宋_GB2312" w:cs="仿宋_GB2312" w:hint="eastAsia"/>
          <w:sz w:val="32"/>
          <w:szCs w:val="32"/>
        </w:rPr>
        <w:t>。</w:t>
      </w:r>
    </w:p>
    <w:p w:rsidR="00C70CD7" w:rsidRPr="00C330BA" w:rsidRDefault="00C70CD7" w:rsidP="002339B8">
      <w:pPr>
        <w:pStyle w:val="1"/>
        <w:ind w:left="640" w:firstLineChars="0" w:firstLine="0"/>
        <w:rPr>
          <w:rFonts w:ascii="仿宋_GB2312" w:eastAsia="仿宋_GB2312" w:hAnsi="仿宋_GB2312" w:cs="仿宋_GB2312"/>
          <w:sz w:val="24"/>
          <w:szCs w:val="18"/>
        </w:rPr>
      </w:pPr>
    </w:p>
    <w:p w:rsidR="00C70CD7" w:rsidRDefault="00B51503" w:rsidP="002339B8">
      <w:pPr>
        <w:tabs>
          <w:tab w:val="left" w:pos="2977"/>
        </w:tabs>
        <w:snapToGrid w:val="0"/>
        <w:rPr>
          <w:rFonts w:ascii="仿宋_GB2312" w:hAnsi="仿宋_GB2312" w:cs="仿宋_GB2312"/>
          <w:szCs w:val="32"/>
        </w:rPr>
      </w:pPr>
      <w:r w:rsidRPr="0094551F">
        <w:rPr>
          <w:rFonts w:ascii="仿宋_GB2312" w:hAnsi="仿宋_GB2312" w:cs="仿宋_GB2312" w:hint="eastAsia"/>
          <w:szCs w:val="32"/>
        </w:rPr>
        <w:t>附件：</w:t>
      </w:r>
      <w:r w:rsidR="00457FDE">
        <w:rPr>
          <w:rFonts w:ascii="仿宋_GB2312" w:hAnsi="仿宋_GB2312" w:cs="仿宋_GB2312" w:hint="eastAsia"/>
          <w:szCs w:val="32"/>
        </w:rPr>
        <w:t>深圳市大型科学</w:t>
      </w:r>
      <w:r w:rsidRPr="0094551F">
        <w:rPr>
          <w:rFonts w:ascii="仿宋_GB2312" w:hAnsi="仿宋_GB2312" w:cs="仿宋_GB2312" w:hint="eastAsia"/>
          <w:szCs w:val="32"/>
        </w:rPr>
        <w:t>仪器</w:t>
      </w:r>
      <w:r w:rsidR="004D5C1F">
        <w:rPr>
          <w:rFonts w:ascii="仿宋_GB2312" w:hAnsi="仿宋_GB2312" w:cs="仿宋_GB2312" w:hint="eastAsia"/>
          <w:szCs w:val="32"/>
        </w:rPr>
        <w:t>设施</w:t>
      </w:r>
      <w:r w:rsidR="002820DE">
        <w:rPr>
          <w:rFonts w:ascii="仿宋_GB2312" w:hAnsi="仿宋_GB2312" w:cs="仿宋_GB2312" w:hint="eastAsia"/>
          <w:szCs w:val="32"/>
        </w:rPr>
        <w:t>开放</w:t>
      </w:r>
      <w:r w:rsidR="007723B0" w:rsidRPr="0094551F">
        <w:rPr>
          <w:rFonts w:ascii="仿宋_GB2312" w:hAnsi="仿宋_GB2312" w:cs="仿宋_GB2312" w:hint="eastAsia"/>
          <w:szCs w:val="32"/>
        </w:rPr>
        <w:t>共享</w:t>
      </w:r>
      <w:r w:rsidR="00C330BA">
        <w:rPr>
          <w:rFonts w:ascii="仿宋_GB2312" w:hAnsi="仿宋_GB2312" w:cs="仿宋_GB2312" w:hint="eastAsia"/>
          <w:szCs w:val="32"/>
        </w:rPr>
        <w:t>情况</w:t>
      </w:r>
      <w:r w:rsidR="00A108C8" w:rsidRPr="0094551F">
        <w:rPr>
          <w:rFonts w:ascii="仿宋_GB2312" w:hAnsi="仿宋_GB2312" w:cs="仿宋_GB2312" w:hint="eastAsia"/>
          <w:szCs w:val="32"/>
        </w:rPr>
        <w:t>统计</w:t>
      </w:r>
      <w:r w:rsidR="007723B0" w:rsidRPr="0094551F">
        <w:rPr>
          <w:rFonts w:ascii="仿宋_GB2312" w:hAnsi="仿宋_GB2312" w:cs="仿宋_GB2312" w:hint="eastAsia"/>
          <w:szCs w:val="32"/>
        </w:rPr>
        <w:t>指标</w:t>
      </w:r>
    </w:p>
    <w:p w:rsidR="00C07087" w:rsidRDefault="00C07087" w:rsidP="002339B8">
      <w:pPr>
        <w:tabs>
          <w:tab w:val="left" w:pos="2977"/>
        </w:tabs>
        <w:snapToGrid w:val="0"/>
        <w:rPr>
          <w:rFonts w:ascii="仿宋_GB2312" w:hAnsi="仿宋_GB2312" w:cs="仿宋_GB2312"/>
          <w:szCs w:val="32"/>
        </w:rPr>
      </w:pPr>
    </w:p>
    <w:p w:rsidR="00C70CD7" w:rsidRPr="006E174F" w:rsidRDefault="00C70CD7" w:rsidP="00C70CD7">
      <w:pPr>
        <w:tabs>
          <w:tab w:val="left" w:pos="2977"/>
        </w:tabs>
        <w:snapToGrid w:val="0"/>
        <w:rPr>
          <w:rFonts w:ascii="仿宋_GB2312" w:hAnsi="仿宋_GB2312" w:cs="仿宋_GB2312"/>
          <w:sz w:val="18"/>
          <w:szCs w:val="32"/>
        </w:rPr>
      </w:pPr>
    </w:p>
    <w:p w:rsidR="000B62E4" w:rsidRDefault="008C1CCA" w:rsidP="00E73CF6">
      <w:pPr>
        <w:tabs>
          <w:tab w:val="left" w:pos="2977"/>
        </w:tabs>
        <w:snapToGrid w:val="0"/>
        <w:spacing w:line="600" w:lineRule="exact"/>
        <w:ind w:firstLineChars="400" w:firstLine="1280"/>
        <w:rPr>
          <w:rFonts w:ascii="仿宋_GB2312"/>
          <w:szCs w:val="32"/>
        </w:rPr>
      </w:pPr>
      <w:r>
        <w:rPr>
          <w:rFonts w:ascii="仿宋_GB2312" w:hAnsi="仿宋_GB2312" w:cs="仿宋_GB2312" w:hint="eastAsia"/>
          <w:szCs w:val="32"/>
        </w:rPr>
        <w:t xml:space="preserve">     </w:t>
      </w:r>
      <w:r>
        <w:rPr>
          <w:rFonts w:ascii="仿宋_GB2312" w:hAnsi="仿宋_GB2312" w:cs="仿宋_GB2312"/>
          <w:szCs w:val="32"/>
        </w:rPr>
        <w:t xml:space="preserve"> </w:t>
      </w:r>
      <w:r w:rsidR="005D0EC6">
        <w:rPr>
          <w:rFonts w:ascii="仿宋_GB2312" w:hAnsi="仿宋_GB2312" w:cs="仿宋_GB2312" w:hint="eastAsia"/>
          <w:szCs w:val="32"/>
        </w:rPr>
        <w:t>单位名称：</w:t>
      </w:r>
      <w:r w:rsidR="00591019">
        <w:rPr>
          <w:rFonts w:ascii="仿宋_GB2312" w:hAnsi="仿宋_GB2312" w:cs="仿宋_GB2312" w:hint="eastAsia"/>
          <w:szCs w:val="32"/>
          <w:u w:val="single"/>
        </w:rPr>
        <w:t xml:space="preserve"> </w:t>
      </w:r>
      <w:r>
        <w:rPr>
          <w:rFonts w:ascii="仿宋_GB2312" w:hAnsi="仿宋_GB2312" w:cs="仿宋_GB2312"/>
          <w:szCs w:val="32"/>
          <w:u w:val="single"/>
        </w:rPr>
        <w:t xml:space="preserve">              </w:t>
      </w:r>
      <w:r w:rsidR="00B51503">
        <w:rPr>
          <w:rFonts w:ascii="仿宋_GB2312" w:hint="eastAsia"/>
          <w:szCs w:val="32"/>
        </w:rPr>
        <w:t>（</w:t>
      </w:r>
      <w:r w:rsidR="00B51503">
        <w:rPr>
          <w:rFonts w:ascii="仿宋_GB2312" w:hint="eastAsia"/>
          <w:spacing w:val="45"/>
          <w:szCs w:val="32"/>
        </w:rPr>
        <w:t>加盖公章</w:t>
      </w:r>
      <w:r w:rsidR="00B51503">
        <w:rPr>
          <w:rFonts w:ascii="仿宋_GB2312" w:hint="eastAsia"/>
          <w:szCs w:val="32"/>
        </w:rPr>
        <w:t>）</w:t>
      </w:r>
    </w:p>
    <w:p w:rsidR="000B62E4" w:rsidRDefault="008C1CCA">
      <w:pPr>
        <w:spacing w:line="560" w:lineRule="exact"/>
        <w:ind w:left="640"/>
        <w:rPr>
          <w:rFonts w:ascii="仿宋_GB2312"/>
          <w:szCs w:val="32"/>
        </w:rPr>
      </w:pPr>
      <w:r>
        <w:rPr>
          <w:rFonts w:ascii="仿宋_GB2312" w:hAnsi="仿宋_GB2312" w:cs="仿宋_GB2312" w:hint="eastAsia"/>
          <w:szCs w:val="32"/>
        </w:rPr>
        <w:t xml:space="preserve">         </w:t>
      </w:r>
      <w:r>
        <w:rPr>
          <w:rFonts w:ascii="仿宋_GB2312" w:hAnsi="仿宋_GB2312" w:cs="仿宋_GB2312"/>
          <w:szCs w:val="32"/>
        </w:rPr>
        <w:t xml:space="preserve"> </w:t>
      </w:r>
      <w:r w:rsidR="00411CAB">
        <w:rPr>
          <w:rFonts w:ascii="仿宋_GB2312" w:hAnsi="仿宋_GB2312" w:cs="仿宋_GB2312" w:hint="eastAsia"/>
          <w:szCs w:val="32"/>
        </w:rPr>
        <w:t>经</w:t>
      </w:r>
      <w:r w:rsidR="00591019">
        <w:rPr>
          <w:rFonts w:ascii="仿宋_GB2312" w:hAnsi="仿宋_GB2312" w:cs="仿宋_GB2312" w:hint="eastAsia"/>
          <w:szCs w:val="32"/>
        </w:rPr>
        <w:t xml:space="preserve"> </w:t>
      </w:r>
      <w:r w:rsidR="00411CAB">
        <w:rPr>
          <w:rFonts w:ascii="仿宋_GB2312" w:hAnsi="仿宋_GB2312" w:cs="仿宋_GB2312" w:hint="eastAsia"/>
          <w:szCs w:val="32"/>
        </w:rPr>
        <w:t>办</w:t>
      </w:r>
      <w:r w:rsidR="00591019">
        <w:rPr>
          <w:rFonts w:ascii="仿宋_GB2312" w:hAnsi="仿宋_GB2312" w:cs="仿宋_GB2312" w:hint="eastAsia"/>
          <w:szCs w:val="32"/>
        </w:rPr>
        <w:t xml:space="preserve"> </w:t>
      </w:r>
      <w:r w:rsidR="00411CAB">
        <w:rPr>
          <w:rFonts w:ascii="仿宋_GB2312" w:hAnsi="仿宋_GB2312" w:cs="仿宋_GB2312" w:hint="eastAsia"/>
          <w:szCs w:val="32"/>
        </w:rPr>
        <w:t>人</w:t>
      </w:r>
      <w:r w:rsidR="005D0EC6">
        <w:rPr>
          <w:rFonts w:ascii="仿宋_GB2312" w:hAnsi="仿宋_GB2312" w:cs="仿宋_GB2312" w:hint="eastAsia"/>
          <w:szCs w:val="32"/>
        </w:rPr>
        <w:t>：</w:t>
      </w:r>
      <w:r w:rsidR="005D0EC6">
        <w:rPr>
          <w:rFonts w:ascii="仿宋_GB2312" w:hAnsi="仿宋_GB2312" w:cs="仿宋_GB2312" w:hint="eastAsia"/>
          <w:szCs w:val="32"/>
          <w:u w:val="single"/>
        </w:rPr>
        <w:t xml:space="preserve"> </w:t>
      </w:r>
      <w:r w:rsidR="005D0EC6">
        <w:rPr>
          <w:rFonts w:ascii="仿宋_GB2312" w:hAnsi="仿宋_GB2312" w:cs="仿宋_GB2312"/>
          <w:szCs w:val="32"/>
          <w:u w:val="single"/>
        </w:rPr>
        <w:t xml:space="preserve">              </w:t>
      </w:r>
      <w:r w:rsidR="000B5206" w:rsidRPr="000B5206">
        <w:rPr>
          <w:rFonts w:ascii="仿宋_GB2312" w:hAnsi="仿宋_GB2312" w:cs="仿宋_GB2312" w:hint="eastAsia"/>
          <w:szCs w:val="32"/>
        </w:rPr>
        <w:t>（</w:t>
      </w:r>
      <w:r w:rsidR="00873666">
        <w:rPr>
          <w:rFonts w:ascii="仿宋_GB2312" w:hint="eastAsia"/>
          <w:szCs w:val="32"/>
        </w:rPr>
        <w:t>签名或签章</w:t>
      </w:r>
      <w:r w:rsidR="007B53C6">
        <w:rPr>
          <w:rFonts w:ascii="仿宋_GB2312" w:hint="eastAsia"/>
          <w:szCs w:val="32"/>
        </w:rPr>
        <w:t>）</w:t>
      </w:r>
    </w:p>
    <w:p w:rsidR="00873666" w:rsidRPr="00591019" w:rsidRDefault="00411CAB" w:rsidP="008C1CCA">
      <w:pPr>
        <w:spacing w:line="560" w:lineRule="exact"/>
        <w:ind w:firstLineChars="700" w:firstLine="2240"/>
        <w:rPr>
          <w:rFonts w:ascii="仿宋_GB2312" w:hAnsi="仿宋_GB2312" w:cs="仿宋_GB2312"/>
          <w:szCs w:val="32"/>
          <w:u w:val="single"/>
        </w:rPr>
      </w:pPr>
      <w:r>
        <w:rPr>
          <w:rFonts w:ascii="仿宋_GB2312" w:hAnsi="仿宋_GB2312" w:cs="仿宋_GB2312" w:hint="eastAsia"/>
          <w:szCs w:val="32"/>
        </w:rPr>
        <w:t>手</w:t>
      </w:r>
      <w:r w:rsidR="00591019">
        <w:rPr>
          <w:rFonts w:ascii="仿宋_GB2312" w:hAnsi="仿宋_GB2312" w:cs="仿宋_GB2312" w:hint="eastAsia"/>
          <w:szCs w:val="32"/>
        </w:rPr>
        <w:t xml:space="preserve"> </w:t>
      </w:r>
      <w:r>
        <w:rPr>
          <w:rFonts w:ascii="仿宋_GB2312" w:hAnsi="仿宋_GB2312" w:cs="仿宋_GB2312" w:hint="eastAsia"/>
          <w:szCs w:val="32"/>
        </w:rPr>
        <w:t>机</w:t>
      </w:r>
      <w:r w:rsidR="00591019">
        <w:rPr>
          <w:rFonts w:ascii="仿宋_GB2312" w:hAnsi="仿宋_GB2312" w:cs="仿宋_GB2312" w:hint="eastAsia"/>
          <w:szCs w:val="32"/>
        </w:rPr>
        <w:t xml:space="preserve"> </w:t>
      </w:r>
      <w:r>
        <w:rPr>
          <w:rFonts w:ascii="仿宋_GB2312" w:hAnsi="仿宋_GB2312" w:cs="仿宋_GB2312" w:hint="eastAsia"/>
          <w:szCs w:val="32"/>
        </w:rPr>
        <w:t>号</w:t>
      </w:r>
      <w:r w:rsidR="00591019">
        <w:rPr>
          <w:rFonts w:ascii="仿宋_GB2312" w:hAnsi="仿宋_GB2312" w:cs="仿宋_GB2312" w:hint="eastAsia"/>
          <w:szCs w:val="32"/>
        </w:rPr>
        <w:t>：</w:t>
      </w:r>
      <w:r w:rsidR="00591019">
        <w:rPr>
          <w:rFonts w:ascii="仿宋_GB2312" w:hAnsi="仿宋_GB2312" w:cs="仿宋_GB2312" w:hint="eastAsia"/>
          <w:szCs w:val="32"/>
          <w:u w:val="single"/>
        </w:rPr>
        <w:t xml:space="preserve"> </w:t>
      </w:r>
      <w:r w:rsidR="008C1CCA">
        <w:rPr>
          <w:rFonts w:ascii="仿宋_GB2312" w:hAnsi="仿宋_GB2312" w:cs="仿宋_GB2312"/>
          <w:szCs w:val="32"/>
          <w:u w:val="single"/>
        </w:rPr>
        <w:t xml:space="preserve">             </w:t>
      </w:r>
      <w:r w:rsidR="006C1CB8">
        <w:rPr>
          <w:rFonts w:ascii="仿宋_GB2312" w:hAnsi="仿宋_GB2312" w:cs="仿宋_GB2312"/>
          <w:szCs w:val="32"/>
          <w:u w:val="single"/>
        </w:rPr>
        <w:t xml:space="preserve"> </w:t>
      </w:r>
    </w:p>
    <w:p w:rsidR="00591019" w:rsidRPr="00591019" w:rsidRDefault="00411CAB" w:rsidP="008C1CCA">
      <w:pPr>
        <w:spacing w:line="560" w:lineRule="exact"/>
        <w:ind w:firstLineChars="700" w:firstLine="2240"/>
        <w:rPr>
          <w:rFonts w:ascii="仿宋_GB2312" w:hAnsi="仿宋_GB2312" w:cs="仿宋_GB2312"/>
          <w:szCs w:val="32"/>
          <w:u w:val="single"/>
        </w:rPr>
      </w:pPr>
      <w:proofErr w:type="gramStart"/>
      <w:r>
        <w:rPr>
          <w:rFonts w:ascii="仿宋_GB2312" w:hAnsi="仿宋_GB2312" w:cs="仿宋_GB2312" w:hint="eastAsia"/>
          <w:szCs w:val="32"/>
        </w:rPr>
        <w:t>邮</w:t>
      </w:r>
      <w:proofErr w:type="gramEnd"/>
      <w:r w:rsidR="00591019">
        <w:rPr>
          <w:rFonts w:ascii="仿宋_GB2312" w:hAnsi="仿宋_GB2312" w:cs="仿宋_GB2312" w:hint="eastAsia"/>
          <w:szCs w:val="32"/>
        </w:rPr>
        <w:t xml:space="preserve"> </w:t>
      </w:r>
      <w:r w:rsidR="00591019">
        <w:rPr>
          <w:rFonts w:ascii="仿宋_GB2312" w:hAnsi="仿宋_GB2312" w:cs="仿宋_GB2312"/>
          <w:szCs w:val="32"/>
        </w:rPr>
        <w:t xml:space="preserve">   </w:t>
      </w:r>
      <w:r>
        <w:rPr>
          <w:rFonts w:ascii="仿宋_GB2312" w:hAnsi="仿宋_GB2312" w:cs="仿宋_GB2312" w:hint="eastAsia"/>
          <w:szCs w:val="32"/>
        </w:rPr>
        <w:t>箱：</w:t>
      </w:r>
      <w:r w:rsidR="00591019">
        <w:rPr>
          <w:rFonts w:ascii="仿宋_GB2312" w:hAnsi="仿宋_GB2312" w:cs="仿宋_GB2312" w:hint="eastAsia"/>
          <w:szCs w:val="32"/>
          <w:u w:val="single"/>
        </w:rPr>
        <w:t xml:space="preserve"> </w:t>
      </w:r>
      <w:r w:rsidR="00591019">
        <w:rPr>
          <w:rFonts w:ascii="仿宋_GB2312" w:hAnsi="仿宋_GB2312" w:cs="仿宋_GB2312"/>
          <w:szCs w:val="32"/>
          <w:u w:val="single"/>
        </w:rPr>
        <w:t xml:space="preserve">              </w:t>
      </w:r>
    </w:p>
    <w:p w:rsidR="00542950" w:rsidRPr="00C70CD7" w:rsidRDefault="00C70CD7" w:rsidP="008C1CCA">
      <w:pPr>
        <w:spacing w:line="560" w:lineRule="exact"/>
        <w:ind w:firstLineChars="700" w:firstLine="2240"/>
        <w:rPr>
          <w:rFonts w:ascii="仿宋_GB2312" w:hAnsi="仿宋_GB2312" w:cs="仿宋_GB2312"/>
          <w:szCs w:val="32"/>
        </w:rPr>
      </w:pPr>
      <w:r>
        <w:rPr>
          <w:rFonts w:ascii="仿宋_GB2312" w:hAnsi="仿宋_GB2312" w:cs="仿宋_GB2312" w:hint="eastAsia"/>
          <w:szCs w:val="32"/>
        </w:rPr>
        <w:t>日</w:t>
      </w:r>
      <w:r w:rsidR="00591019">
        <w:rPr>
          <w:rFonts w:ascii="仿宋_GB2312" w:hAnsi="仿宋_GB2312" w:cs="仿宋_GB2312" w:hint="eastAsia"/>
          <w:szCs w:val="32"/>
        </w:rPr>
        <w:t xml:space="preserve"> </w:t>
      </w:r>
      <w:r w:rsidR="00591019">
        <w:rPr>
          <w:rFonts w:ascii="仿宋_GB2312" w:hAnsi="仿宋_GB2312" w:cs="仿宋_GB2312"/>
          <w:szCs w:val="32"/>
        </w:rPr>
        <w:t xml:space="preserve">   </w:t>
      </w:r>
      <w:r>
        <w:rPr>
          <w:rFonts w:ascii="仿宋_GB2312" w:hAnsi="仿宋_GB2312" w:cs="仿宋_GB2312" w:hint="eastAsia"/>
          <w:szCs w:val="32"/>
        </w:rPr>
        <w:t>期：</w:t>
      </w:r>
      <w:r w:rsidR="00591019">
        <w:rPr>
          <w:rFonts w:ascii="仿宋_GB2312" w:hAnsi="仿宋_GB2312" w:cs="仿宋_GB2312" w:hint="eastAsia"/>
          <w:szCs w:val="32"/>
          <w:u w:val="single"/>
        </w:rPr>
        <w:t xml:space="preserve"> </w:t>
      </w:r>
      <w:r w:rsidR="00591019">
        <w:rPr>
          <w:rFonts w:ascii="仿宋_GB2312" w:hAnsi="仿宋_GB2312" w:cs="仿宋_GB2312"/>
          <w:szCs w:val="32"/>
          <w:u w:val="single"/>
        </w:rPr>
        <w:t xml:space="preserve">    </w:t>
      </w:r>
      <w:r>
        <w:rPr>
          <w:rFonts w:ascii="仿宋_GB2312" w:hAnsi="仿宋_GB2312" w:cs="仿宋_GB2312" w:hint="eastAsia"/>
          <w:szCs w:val="32"/>
        </w:rPr>
        <w:t>年</w:t>
      </w:r>
      <w:r w:rsidR="00591019">
        <w:rPr>
          <w:rFonts w:ascii="仿宋_GB2312" w:hAnsi="仿宋_GB2312" w:cs="仿宋_GB2312"/>
          <w:szCs w:val="32"/>
          <w:u w:val="single"/>
        </w:rPr>
        <w:t xml:space="preserve">   </w:t>
      </w:r>
      <w:r>
        <w:rPr>
          <w:rFonts w:ascii="仿宋_GB2312" w:hAnsi="仿宋_GB2312" w:cs="仿宋_GB2312" w:hint="eastAsia"/>
          <w:szCs w:val="32"/>
        </w:rPr>
        <w:t>月</w:t>
      </w:r>
      <w:r w:rsidR="00591019">
        <w:rPr>
          <w:rFonts w:ascii="仿宋_GB2312" w:hAnsi="仿宋_GB2312" w:cs="仿宋_GB2312" w:hint="eastAsia"/>
          <w:szCs w:val="32"/>
          <w:u w:val="single"/>
        </w:rPr>
        <w:t xml:space="preserve"> </w:t>
      </w:r>
      <w:r w:rsidR="00591019">
        <w:rPr>
          <w:rFonts w:ascii="仿宋_GB2312" w:hAnsi="仿宋_GB2312" w:cs="仿宋_GB2312"/>
          <w:szCs w:val="32"/>
          <w:u w:val="single"/>
        </w:rPr>
        <w:t xml:space="preserve">  </w:t>
      </w:r>
      <w:r>
        <w:rPr>
          <w:rFonts w:ascii="仿宋_GB2312" w:hAnsi="仿宋_GB2312" w:cs="仿宋_GB2312" w:hint="eastAsia"/>
          <w:szCs w:val="32"/>
        </w:rPr>
        <w:t xml:space="preserve">日   </w:t>
      </w:r>
      <w:bookmarkStart w:id="0" w:name="_GoBack"/>
      <w:bookmarkEnd w:id="0"/>
    </w:p>
    <w:p w:rsidR="00544719" w:rsidRDefault="00544719" w:rsidP="006C1CB8">
      <w:pPr>
        <w:pStyle w:val="1"/>
        <w:wordWrap w:val="0"/>
        <w:spacing w:line="300" w:lineRule="exact"/>
        <w:ind w:firstLineChars="0" w:firstLine="0"/>
        <w:rPr>
          <w:rFonts w:ascii="仿宋_GB2312" w:eastAsia="仿宋_GB2312" w:hAnsi="仿宋_GB2312" w:cs="仿宋_GB2312"/>
          <w:color w:val="FF0000"/>
          <w:sz w:val="24"/>
          <w:szCs w:val="28"/>
        </w:rPr>
      </w:pPr>
      <w:r>
        <w:rPr>
          <w:rFonts w:ascii="仿宋_GB2312" w:eastAsia="仿宋_GB2312" w:hAnsi="仿宋_GB2312" w:cs="仿宋_GB2312" w:hint="eastAsia"/>
          <w:color w:val="FF0000"/>
          <w:sz w:val="24"/>
          <w:szCs w:val="28"/>
        </w:rPr>
        <w:t>备注</w:t>
      </w:r>
      <w:r w:rsidR="00F44C5F" w:rsidRPr="00F44C5F">
        <w:rPr>
          <w:rFonts w:ascii="仿宋_GB2312" w:eastAsia="仿宋_GB2312" w:hAnsi="仿宋_GB2312" w:cs="仿宋_GB2312" w:hint="eastAsia"/>
          <w:color w:val="FF0000"/>
          <w:sz w:val="24"/>
          <w:szCs w:val="28"/>
        </w:rPr>
        <w:t>：</w:t>
      </w:r>
    </w:p>
    <w:p w:rsidR="00F44C5F" w:rsidRPr="00F44C5F" w:rsidRDefault="00544719" w:rsidP="006C1CB8">
      <w:pPr>
        <w:pStyle w:val="1"/>
        <w:wordWrap w:val="0"/>
        <w:spacing w:line="300" w:lineRule="exact"/>
        <w:ind w:firstLine="480"/>
        <w:rPr>
          <w:rFonts w:ascii="仿宋_GB2312" w:eastAsia="仿宋_GB2312" w:hAnsi="仿宋_GB2312" w:cs="仿宋_GB2312"/>
          <w:color w:val="FF0000"/>
          <w:sz w:val="24"/>
          <w:szCs w:val="28"/>
        </w:rPr>
      </w:pPr>
      <w:r>
        <w:rPr>
          <w:rFonts w:ascii="仿宋_GB2312" w:eastAsia="仿宋_GB2312" w:hAnsi="仿宋_GB2312" w:cs="仿宋_GB2312"/>
          <w:color w:val="FF0000"/>
          <w:sz w:val="24"/>
          <w:szCs w:val="28"/>
        </w:rPr>
        <w:t>1.</w:t>
      </w:r>
      <w:r w:rsidR="00F44C5F" w:rsidRPr="00F44C5F">
        <w:rPr>
          <w:rFonts w:ascii="仿宋_GB2312" w:eastAsia="仿宋_GB2312" w:hAnsi="仿宋_GB2312" w:cs="仿宋_GB2312" w:hint="eastAsia"/>
          <w:color w:val="FF0000"/>
          <w:sz w:val="24"/>
          <w:szCs w:val="28"/>
        </w:rPr>
        <w:t>请将此回执盖章扫描保存为P</w:t>
      </w:r>
      <w:r w:rsidR="00F44C5F" w:rsidRPr="00F44C5F">
        <w:rPr>
          <w:rFonts w:ascii="仿宋_GB2312" w:eastAsia="仿宋_GB2312" w:hAnsi="仿宋_GB2312" w:cs="仿宋_GB2312"/>
          <w:color w:val="FF0000"/>
          <w:sz w:val="24"/>
          <w:szCs w:val="28"/>
        </w:rPr>
        <w:t>DF</w:t>
      </w:r>
      <w:r w:rsidR="00A07472">
        <w:rPr>
          <w:rFonts w:ascii="仿宋_GB2312" w:eastAsia="仿宋_GB2312" w:hAnsi="仿宋_GB2312" w:cs="仿宋_GB2312" w:hint="eastAsia"/>
          <w:color w:val="FF0000"/>
          <w:sz w:val="24"/>
          <w:szCs w:val="28"/>
        </w:rPr>
        <w:t>版本</w:t>
      </w:r>
      <w:r w:rsidR="00F44C5F" w:rsidRPr="00F44C5F">
        <w:rPr>
          <w:rFonts w:ascii="仿宋_GB2312" w:eastAsia="仿宋_GB2312" w:hAnsi="仿宋_GB2312" w:cs="仿宋_GB2312" w:hint="eastAsia"/>
          <w:color w:val="FF0000"/>
          <w:sz w:val="24"/>
          <w:szCs w:val="28"/>
        </w:rPr>
        <w:t>，</w:t>
      </w:r>
      <w:hyperlink r:id="rId9" w:history="1">
        <w:r w:rsidR="00771FE0" w:rsidRPr="00771FE0">
          <w:rPr>
            <w:rFonts w:ascii="仿宋_GB2312" w:eastAsia="仿宋_GB2312" w:hAnsi="仿宋_GB2312" w:cs="仿宋_GB2312"/>
            <w:color w:val="FF0000"/>
            <w:sz w:val="24"/>
            <w:szCs w:val="28"/>
          </w:rPr>
          <w:t>并与</w:t>
        </w:r>
        <w:r w:rsidR="0038557A">
          <w:rPr>
            <w:rFonts w:ascii="仿宋_GB2312" w:eastAsia="仿宋_GB2312" w:hAnsi="仿宋_GB2312" w:cs="仿宋_GB2312" w:hint="eastAsia"/>
            <w:color w:val="FF0000"/>
            <w:sz w:val="24"/>
            <w:szCs w:val="28"/>
          </w:rPr>
          <w:t>Word</w:t>
        </w:r>
        <w:r w:rsidR="00771FE0" w:rsidRPr="00771FE0">
          <w:rPr>
            <w:rFonts w:ascii="仿宋_GB2312" w:eastAsia="仿宋_GB2312" w:hAnsi="仿宋_GB2312" w:cs="仿宋_GB2312" w:hint="eastAsia"/>
            <w:color w:val="FF0000"/>
            <w:sz w:val="24"/>
            <w:szCs w:val="28"/>
          </w:rPr>
          <w:t>电子版本一并发送至邮箱</w:t>
        </w:r>
        <w:r w:rsidR="00771FE0" w:rsidRPr="00771FE0">
          <w:rPr>
            <w:rFonts w:ascii="仿宋_GB2312" w:eastAsia="仿宋_GB2312" w:hAnsi="仿宋_GB2312" w:cs="仿宋_GB2312"/>
            <w:color w:val="FF0000"/>
            <w:sz w:val="24"/>
            <w:szCs w:val="28"/>
          </w:rPr>
          <w:t>irshare@szsoftwarepark.com</w:t>
        </w:r>
      </w:hyperlink>
      <w:r w:rsidR="00F44C5F" w:rsidRPr="00F44C5F">
        <w:rPr>
          <w:rFonts w:ascii="仿宋_GB2312" w:eastAsia="仿宋_GB2312" w:hAnsi="仿宋_GB2312" w:cs="仿宋_GB2312" w:hint="eastAsia"/>
          <w:color w:val="FF0000"/>
          <w:sz w:val="24"/>
          <w:szCs w:val="28"/>
        </w:rPr>
        <w:t>；</w:t>
      </w:r>
    </w:p>
    <w:p w:rsidR="00D95440" w:rsidRDefault="00F44C5F" w:rsidP="006C1CB8">
      <w:pPr>
        <w:pStyle w:val="1"/>
        <w:wordWrap w:val="0"/>
        <w:spacing w:line="300" w:lineRule="exact"/>
        <w:ind w:firstLine="480"/>
        <w:rPr>
          <w:rFonts w:ascii="仿宋_GB2312" w:hAnsi="仿宋_GB2312" w:cs="仿宋_GB2312"/>
          <w:color w:val="FF0000"/>
          <w:sz w:val="24"/>
          <w:szCs w:val="28"/>
        </w:rPr>
      </w:pPr>
      <w:r w:rsidRPr="00F44C5F">
        <w:rPr>
          <w:rFonts w:ascii="仿宋_GB2312" w:eastAsia="仿宋_GB2312" w:hAnsi="仿宋_GB2312" w:cs="仿宋_GB2312" w:hint="eastAsia"/>
          <w:color w:val="FF0000"/>
          <w:sz w:val="24"/>
          <w:szCs w:val="28"/>
        </w:rPr>
        <w:t>2</w:t>
      </w:r>
      <w:r w:rsidR="00544719">
        <w:rPr>
          <w:rFonts w:ascii="仿宋_GB2312" w:eastAsia="仿宋_GB2312" w:hAnsi="仿宋_GB2312" w:cs="仿宋_GB2312" w:hint="eastAsia"/>
          <w:color w:val="FF0000"/>
          <w:sz w:val="24"/>
          <w:szCs w:val="28"/>
        </w:rPr>
        <w:t>.</w:t>
      </w:r>
      <w:r w:rsidR="00060637">
        <w:rPr>
          <w:rFonts w:ascii="仿宋_GB2312" w:eastAsia="仿宋_GB2312" w:hAnsi="仿宋_GB2312" w:cs="仿宋_GB2312" w:hint="eastAsia"/>
          <w:color w:val="FF0000"/>
          <w:sz w:val="24"/>
          <w:szCs w:val="28"/>
        </w:rPr>
        <w:t>确认</w:t>
      </w:r>
      <w:r w:rsidRPr="00F44C5F">
        <w:rPr>
          <w:rFonts w:ascii="仿宋_GB2312" w:eastAsia="仿宋_GB2312" w:hAnsi="仿宋_GB2312" w:cs="仿宋_GB2312" w:hint="eastAsia"/>
          <w:color w:val="FF0000"/>
          <w:sz w:val="24"/>
          <w:szCs w:val="28"/>
        </w:rPr>
        <w:t>回执文件命名规则：单位名称-</w:t>
      </w:r>
      <w:r w:rsidR="00C330BA" w:rsidRPr="00C330BA">
        <w:rPr>
          <w:rFonts w:ascii="仿宋_GB2312" w:eastAsia="仿宋_GB2312" w:hAnsi="仿宋_GB2312" w:cs="仿宋_GB2312" w:hint="eastAsia"/>
          <w:color w:val="FF0000"/>
          <w:sz w:val="24"/>
          <w:szCs w:val="28"/>
        </w:rPr>
        <w:t>深圳市大型科学仪器设施开放共享情况统计确认回执</w:t>
      </w:r>
      <w:r w:rsidRPr="00F44C5F">
        <w:rPr>
          <w:rFonts w:ascii="仿宋_GB2312" w:eastAsia="仿宋_GB2312" w:hAnsi="仿宋_GB2312" w:cs="仿宋_GB2312" w:hint="eastAsia"/>
          <w:color w:val="FF0000"/>
          <w:sz w:val="24"/>
          <w:szCs w:val="28"/>
        </w:rPr>
        <w:t>，示例：深圳某某公司-</w:t>
      </w:r>
      <w:r w:rsidR="00C330BA" w:rsidRPr="00C330BA">
        <w:rPr>
          <w:rFonts w:ascii="仿宋_GB2312" w:eastAsia="仿宋_GB2312" w:hAnsi="仿宋_GB2312" w:cs="仿宋_GB2312" w:hint="eastAsia"/>
          <w:color w:val="FF0000"/>
          <w:sz w:val="24"/>
          <w:szCs w:val="28"/>
        </w:rPr>
        <w:t>深圳市大型科学仪器设施开放共享情况统计确认回执</w:t>
      </w:r>
      <w:r w:rsidR="00C70CD7" w:rsidRPr="00F44C5F">
        <w:rPr>
          <w:rFonts w:ascii="仿宋_GB2312" w:eastAsia="仿宋_GB2312" w:hAnsi="仿宋_GB2312" w:cs="仿宋_GB2312" w:hint="eastAsia"/>
          <w:color w:val="FF0000"/>
          <w:sz w:val="24"/>
          <w:szCs w:val="28"/>
        </w:rPr>
        <w:t>；</w:t>
      </w:r>
      <w:r w:rsidR="00D95440">
        <w:rPr>
          <w:rFonts w:ascii="仿宋_GB2312" w:hAnsi="仿宋_GB2312" w:cs="仿宋_GB2312"/>
          <w:color w:val="FF0000"/>
          <w:sz w:val="24"/>
          <w:szCs w:val="28"/>
        </w:rPr>
        <w:br w:type="page"/>
      </w:r>
    </w:p>
    <w:tbl>
      <w:tblPr>
        <w:tblW w:w="9498" w:type="dxa"/>
        <w:tblInd w:w="-426" w:type="dxa"/>
        <w:tblLayout w:type="fixed"/>
        <w:tblCellMar>
          <w:left w:w="0" w:type="dxa"/>
          <w:right w:w="0" w:type="dxa"/>
        </w:tblCellMar>
        <w:tblLook w:val="04A0" w:firstRow="1" w:lastRow="0" w:firstColumn="1" w:lastColumn="0" w:noHBand="0" w:noVBand="1"/>
      </w:tblPr>
      <w:tblGrid>
        <w:gridCol w:w="568"/>
        <w:gridCol w:w="3119"/>
        <w:gridCol w:w="1984"/>
        <w:gridCol w:w="1701"/>
        <w:gridCol w:w="2126"/>
      </w:tblGrid>
      <w:tr w:rsidR="00BC1133" w:rsidTr="007E20E1">
        <w:trPr>
          <w:trHeight w:val="630"/>
        </w:trPr>
        <w:tc>
          <w:tcPr>
            <w:tcW w:w="9498" w:type="dxa"/>
            <w:gridSpan w:val="5"/>
            <w:tcBorders>
              <w:top w:val="nil"/>
              <w:left w:val="nil"/>
              <w:bottom w:val="nil"/>
              <w:right w:val="nil"/>
            </w:tcBorders>
            <w:shd w:val="clear" w:color="auto" w:fill="auto"/>
            <w:tcMar>
              <w:top w:w="15" w:type="dxa"/>
              <w:left w:w="15" w:type="dxa"/>
              <w:right w:w="15" w:type="dxa"/>
            </w:tcMar>
            <w:vAlign w:val="center"/>
          </w:tcPr>
          <w:p w:rsidR="00BC1133" w:rsidRDefault="00BC1133" w:rsidP="005D1287">
            <w:pPr>
              <w:widowControl/>
              <w:jc w:val="left"/>
              <w:textAlignment w:val="center"/>
              <w:rPr>
                <w:rFonts w:ascii="等线" w:eastAsia="等线" w:hAnsi="等线" w:cs="等线"/>
                <w:b/>
                <w:color w:val="000000"/>
                <w:szCs w:val="32"/>
              </w:rPr>
            </w:pPr>
            <w:r>
              <w:rPr>
                <w:rStyle w:val="font51"/>
                <w:rFonts w:hint="default"/>
                <w:lang w:bidi="ar"/>
              </w:rPr>
              <w:lastRenderedPageBreak/>
              <w:t xml:space="preserve">附件：       </w:t>
            </w:r>
            <w:r>
              <w:rPr>
                <w:rStyle w:val="font21"/>
                <w:rFonts w:hint="default"/>
                <w:lang w:bidi="ar"/>
              </w:rPr>
              <w:t xml:space="preserve">                                                                           </w:t>
            </w:r>
            <w:r>
              <w:rPr>
                <w:rStyle w:val="font11"/>
                <w:rFonts w:hint="default"/>
                <w:lang w:bidi="ar"/>
              </w:rPr>
              <w:t xml:space="preserve"> </w:t>
            </w:r>
          </w:p>
        </w:tc>
      </w:tr>
      <w:tr w:rsidR="00BC1133" w:rsidTr="007E20E1">
        <w:trPr>
          <w:trHeight w:val="465"/>
        </w:trPr>
        <w:tc>
          <w:tcPr>
            <w:tcW w:w="9498" w:type="dxa"/>
            <w:gridSpan w:val="5"/>
            <w:tcBorders>
              <w:top w:val="nil"/>
              <w:left w:val="nil"/>
              <w:bottom w:val="nil"/>
              <w:right w:val="nil"/>
            </w:tcBorders>
            <w:shd w:val="clear" w:color="auto" w:fill="auto"/>
            <w:tcMar>
              <w:top w:w="15" w:type="dxa"/>
              <w:left w:w="15" w:type="dxa"/>
              <w:right w:w="15" w:type="dxa"/>
            </w:tcMar>
            <w:vAlign w:val="center"/>
          </w:tcPr>
          <w:p w:rsidR="00BC1133" w:rsidRPr="00BC1133" w:rsidRDefault="00BC1133" w:rsidP="00BC1133">
            <w:pPr>
              <w:widowControl/>
              <w:jc w:val="center"/>
              <w:textAlignment w:val="center"/>
              <w:rPr>
                <w:rFonts w:ascii="等线" w:eastAsia="等线" w:hAnsi="等线" w:cs="等线"/>
                <w:b/>
                <w:color w:val="000000"/>
                <w:kern w:val="0"/>
                <w:sz w:val="36"/>
                <w:szCs w:val="40"/>
                <w:lang w:bidi="ar"/>
              </w:rPr>
            </w:pPr>
            <w:r w:rsidRPr="00BC1133">
              <w:rPr>
                <w:rFonts w:ascii="等线" w:eastAsia="等线" w:hAnsi="等线" w:cs="等线" w:hint="eastAsia"/>
                <w:b/>
                <w:color w:val="000000"/>
                <w:kern w:val="0"/>
                <w:sz w:val="36"/>
                <w:szCs w:val="40"/>
                <w:lang w:bidi="ar"/>
              </w:rPr>
              <w:t>深圳市大型科学仪器设施开放共享情况统计指标</w:t>
            </w:r>
          </w:p>
        </w:tc>
      </w:tr>
      <w:tr w:rsidR="00BC1133" w:rsidTr="007E20E1">
        <w:trPr>
          <w:trHeight w:val="510"/>
        </w:trPr>
        <w:tc>
          <w:tcPr>
            <w:tcW w:w="9498" w:type="dxa"/>
            <w:gridSpan w:val="5"/>
            <w:tcBorders>
              <w:top w:val="nil"/>
              <w:left w:val="nil"/>
              <w:bottom w:val="nil"/>
              <w:right w:val="nil"/>
            </w:tcBorders>
            <w:shd w:val="clear" w:color="auto" w:fill="auto"/>
            <w:noWrap/>
            <w:tcMar>
              <w:top w:w="15" w:type="dxa"/>
              <w:left w:w="15" w:type="dxa"/>
              <w:right w:w="15" w:type="dxa"/>
            </w:tcMar>
            <w:vAlign w:val="center"/>
          </w:tcPr>
          <w:p w:rsidR="007E20E1" w:rsidRDefault="00BC1133" w:rsidP="00BC1133">
            <w:pPr>
              <w:widowControl/>
              <w:ind w:right="1120"/>
              <w:textAlignment w:val="center"/>
              <w:rPr>
                <w:rFonts w:ascii="等线" w:eastAsia="等线" w:hAnsi="等线" w:cs="等线"/>
                <w:b/>
                <w:color w:val="000000"/>
                <w:kern w:val="0"/>
                <w:sz w:val="28"/>
                <w:szCs w:val="28"/>
                <w:lang w:bidi="ar"/>
              </w:rPr>
            </w:pPr>
            <w:r>
              <w:rPr>
                <w:rFonts w:ascii="等线" w:eastAsia="等线" w:hAnsi="等线" w:cs="等线"/>
                <w:b/>
                <w:color w:val="000000"/>
                <w:kern w:val="0"/>
                <w:sz w:val="28"/>
                <w:szCs w:val="28"/>
                <w:lang w:bidi="ar"/>
              </w:rPr>
              <w:t xml:space="preserve">                                                           </w:t>
            </w:r>
          </w:p>
          <w:p w:rsidR="00BC1133" w:rsidRDefault="00BC1133" w:rsidP="007E20E1">
            <w:pPr>
              <w:widowControl/>
              <w:ind w:right="1401"/>
              <w:textAlignment w:val="center"/>
              <w:rPr>
                <w:rFonts w:ascii="等线" w:eastAsia="等线" w:hAnsi="等线" w:cs="等线"/>
                <w:b/>
                <w:color w:val="000000"/>
                <w:sz w:val="28"/>
                <w:szCs w:val="28"/>
              </w:rPr>
            </w:pPr>
            <w:r>
              <w:rPr>
                <w:rFonts w:ascii="等线" w:eastAsia="等线" w:hAnsi="等线" w:cs="等线" w:hint="eastAsia"/>
                <w:b/>
                <w:color w:val="000000"/>
                <w:kern w:val="0"/>
                <w:sz w:val="28"/>
                <w:szCs w:val="28"/>
                <w:lang w:bidi="ar"/>
              </w:rPr>
              <w:t>（必填）单位名称：</w:t>
            </w:r>
            <w:r w:rsidRPr="00D95440">
              <w:rPr>
                <w:rFonts w:ascii="等线" w:eastAsia="等线" w:hAnsi="等线" w:cs="等线" w:hint="eastAsia"/>
                <w:b/>
                <w:color w:val="000000"/>
                <w:kern w:val="0"/>
                <w:sz w:val="28"/>
                <w:szCs w:val="28"/>
                <w:u w:val="single"/>
                <w:lang w:bidi="ar"/>
              </w:rPr>
              <w:t xml:space="preserve"> </w:t>
            </w:r>
            <w:r w:rsidRPr="00D95440">
              <w:rPr>
                <w:rFonts w:ascii="等线" w:eastAsia="等线" w:hAnsi="等线" w:cs="等线"/>
                <w:b/>
                <w:color w:val="000000"/>
                <w:kern w:val="0"/>
                <w:sz w:val="28"/>
                <w:szCs w:val="28"/>
                <w:u w:val="single"/>
                <w:lang w:bidi="ar"/>
              </w:rPr>
              <w:t xml:space="preserve"> </w:t>
            </w:r>
            <w:r w:rsidRPr="00D95440">
              <w:rPr>
                <w:rFonts w:ascii="等线" w:eastAsia="等线" w:hAnsi="等线" w:cs="等线" w:hint="eastAsia"/>
                <w:b/>
                <w:color w:val="000000"/>
                <w:kern w:val="0"/>
                <w:sz w:val="28"/>
                <w:szCs w:val="28"/>
                <w:u w:val="single"/>
                <w:lang w:bidi="ar"/>
              </w:rPr>
              <w:t xml:space="preserve">                        </w:t>
            </w:r>
            <w:r>
              <w:rPr>
                <w:rFonts w:ascii="等线" w:eastAsia="等线" w:hAnsi="等线" w:cs="等线" w:hint="eastAsia"/>
                <w:b/>
                <w:color w:val="000000"/>
                <w:kern w:val="0"/>
                <w:sz w:val="28"/>
                <w:szCs w:val="28"/>
                <w:lang w:bidi="ar"/>
              </w:rPr>
              <w:t xml:space="preserve">     </w:t>
            </w:r>
          </w:p>
        </w:tc>
      </w:tr>
      <w:tr w:rsidR="00BC1133" w:rsidTr="007E20E1">
        <w:trPr>
          <w:trHeight w:val="1094"/>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C1133" w:rsidRDefault="00BC1133" w:rsidP="007E20E1">
            <w:pPr>
              <w:widowControl/>
              <w:jc w:val="left"/>
              <w:textAlignment w:val="top"/>
              <w:rPr>
                <w:rFonts w:ascii="等线" w:eastAsia="等线" w:hAnsi="等线" w:cs="等线"/>
                <w:color w:val="FF0000"/>
                <w:sz w:val="22"/>
                <w:szCs w:val="22"/>
              </w:rPr>
            </w:pPr>
            <w:r>
              <w:rPr>
                <w:rFonts w:ascii="等线" w:eastAsia="等线" w:hAnsi="等线" w:cs="等线" w:hint="eastAsia"/>
                <w:color w:val="FF0000"/>
                <w:kern w:val="0"/>
                <w:sz w:val="22"/>
                <w:szCs w:val="22"/>
                <w:lang w:bidi="ar"/>
              </w:rPr>
              <w:t>备注：</w:t>
            </w:r>
            <w:r>
              <w:rPr>
                <w:rFonts w:ascii="等线" w:eastAsia="等线" w:hAnsi="等线" w:cs="等线" w:hint="eastAsia"/>
                <w:color w:val="FF0000"/>
                <w:kern w:val="0"/>
                <w:sz w:val="22"/>
                <w:szCs w:val="22"/>
                <w:lang w:bidi="ar"/>
              </w:rPr>
              <w:br/>
              <w:t>1.序号1～4项内容统计截止至填报日期全部数据情况。</w:t>
            </w:r>
            <w:r>
              <w:rPr>
                <w:rFonts w:ascii="等线" w:eastAsia="等线" w:hAnsi="等线" w:cs="等线" w:hint="eastAsia"/>
                <w:color w:val="FF0000"/>
                <w:kern w:val="0"/>
                <w:sz w:val="22"/>
                <w:szCs w:val="22"/>
                <w:lang w:bidi="ar"/>
              </w:rPr>
              <w:br/>
              <w:t>2.序号5～8内容数据统计周期为2020年1月1日至2020年12月31日。</w:t>
            </w:r>
          </w:p>
        </w:tc>
      </w:tr>
      <w:tr w:rsidR="00BC1133" w:rsidTr="007E20E1">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序号</w:t>
            </w:r>
          </w:p>
        </w:tc>
        <w:tc>
          <w:tcPr>
            <w:tcW w:w="5103" w:type="dxa"/>
            <w:gridSpan w:val="2"/>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指  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基本情况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033F96" w:rsidP="00033F96">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备注</w:t>
            </w:r>
          </w:p>
        </w:tc>
      </w:tr>
      <w:tr w:rsidR="007E20E1" w:rsidTr="007E20E1">
        <w:trPr>
          <w:trHeight w:val="930"/>
        </w:trPr>
        <w:tc>
          <w:tcPr>
            <w:tcW w:w="56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入网仪器（台）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spacing w:before="240"/>
              <w:jc w:val="center"/>
              <w:rPr>
                <w:rFonts w:ascii="等线" w:eastAsia="等线" w:hAnsi="等线" w:cs="等线"/>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750855">
            <w:pPr>
              <w:widowControl/>
              <w:spacing w:before="240"/>
              <w:jc w:val="left"/>
              <w:textAlignment w:val="center"/>
              <w:rPr>
                <w:rFonts w:ascii="等线" w:eastAsia="等线" w:hAnsi="等线" w:cs="等线"/>
                <w:color w:val="000000"/>
                <w:sz w:val="22"/>
                <w:szCs w:val="22"/>
              </w:rPr>
            </w:pPr>
            <w:r w:rsidRPr="00BC1133">
              <w:rPr>
                <w:rStyle w:val="font61"/>
                <w:rFonts w:hint="default"/>
              </w:rPr>
              <w:t>*</w:t>
            </w:r>
            <w:r>
              <w:rPr>
                <w:rStyle w:val="font61"/>
                <w:rFonts w:hint="default"/>
                <w:lang w:bidi="ar"/>
              </w:rPr>
              <w:t>请填写上报至深圳市大型科学仪器共享平台的仪器总数</w:t>
            </w:r>
          </w:p>
        </w:tc>
      </w:tr>
      <w:tr w:rsidR="007E20E1" w:rsidTr="007E20E1">
        <w:trPr>
          <w:trHeight w:val="930"/>
        </w:trPr>
        <w:tc>
          <w:tcPr>
            <w:tcW w:w="56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开放共享仪器（台）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spacing w:before="240"/>
              <w:jc w:val="center"/>
              <w:rPr>
                <w:rFonts w:ascii="等线" w:eastAsia="等线" w:hAnsi="等线" w:cs="等线"/>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Pr="00BC1133" w:rsidRDefault="00BC1133" w:rsidP="00750855">
            <w:pPr>
              <w:widowControl/>
              <w:spacing w:before="240"/>
              <w:jc w:val="left"/>
              <w:textAlignment w:val="center"/>
              <w:rPr>
                <w:rStyle w:val="font61"/>
                <w:rFonts w:hint="default"/>
              </w:rPr>
            </w:pPr>
            <w:r w:rsidRPr="00BC1133">
              <w:rPr>
                <w:rStyle w:val="font61"/>
                <w:rFonts w:hint="default"/>
              </w:rPr>
              <w:t>*</w:t>
            </w:r>
            <w:r>
              <w:rPr>
                <w:rStyle w:val="font61"/>
                <w:rFonts w:hint="default"/>
              </w:rPr>
              <w:t>请填写深圳市大型科学仪器共享平台对外开放共享仪器总数</w:t>
            </w:r>
          </w:p>
        </w:tc>
      </w:tr>
      <w:tr w:rsidR="007E20E1" w:rsidTr="007C6895">
        <w:trPr>
          <w:trHeight w:val="1757"/>
        </w:trPr>
        <w:tc>
          <w:tcPr>
            <w:tcW w:w="56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仪器信息完善与更新</w:t>
            </w:r>
          </w:p>
        </w:tc>
        <w:tc>
          <w:tcPr>
            <w:tcW w:w="1701"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BC1133" w:rsidRDefault="00BC1133" w:rsidP="00D95440">
            <w:pPr>
              <w:widowControl/>
              <w:spacing w:before="240"/>
              <w:jc w:val="center"/>
              <w:textAlignment w:val="center"/>
              <w:rPr>
                <w:rFonts w:ascii="等线" w:eastAsia="等线" w:hAnsi="等线" w:cs="等线"/>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Pr="00BC1133" w:rsidRDefault="00BC1133" w:rsidP="007C6895">
            <w:pPr>
              <w:widowControl/>
              <w:spacing w:before="240"/>
              <w:jc w:val="left"/>
              <w:textAlignment w:val="center"/>
              <w:rPr>
                <w:rStyle w:val="font61"/>
                <w:rFonts w:hint="default"/>
              </w:rPr>
            </w:pPr>
            <w:r w:rsidRPr="00BC1133">
              <w:rPr>
                <w:rStyle w:val="font61"/>
                <w:rFonts w:hint="default"/>
              </w:rPr>
              <w:t>*请确认深圳市大型科学仪器共享平台上的仪器信息是否更新为最新状态</w:t>
            </w:r>
            <w:r w:rsidRPr="00BC1133">
              <w:rPr>
                <w:rStyle w:val="font61"/>
                <w:rFonts w:hint="default"/>
              </w:rPr>
              <w:br/>
              <w:t>*</w:t>
            </w:r>
            <w:r w:rsidR="007C6895">
              <w:rPr>
                <w:rStyle w:val="font61"/>
                <w:rFonts w:hint="default"/>
              </w:rPr>
              <w:t>填写“已更新”或“未更新”</w:t>
            </w:r>
          </w:p>
        </w:tc>
      </w:tr>
      <w:tr w:rsidR="00BC1133" w:rsidTr="007C6895">
        <w:trPr>
          <w:trHeight w:val="62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开放共享管理制度及新购仪器评议制度管理情况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开放共享管理制度</w:t>
            </w:r>
          </w:p>
        </w:tc>
        <w:tc>
          <w:tcPr>
            <w:tcW w:w="1701"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8"/>
                <w:szCs w:val="28"/>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Pr="00BC1133" w:rsidRDefault="00BC1133" w:rsidP="00750855">
            <w:pPr>
              <w:widowControl/>
              <w:spacing w:before="240"/>
              <w:jc w:val="left"/>
              <w:textAlignment w:val="center"/>
              <w:rPr>
                <w:rStyle w:val="font61"/>
                <w:rFonts w:hint="default"/>
              </w:rPr>
            </w:pPr>
            <w:r w:rsidRPr="00BC1133">
              <w:rPr>
                <w:rStyle w:val="font61"/>
                <w:rFonts w:hint="default"/>
              </w:rPr>
              <w:t>*本单位是否制定开放共享制度及是否建立新购仪器内部评议机制</w:t>
            </w:r>
            <w:r w:rsidRPr="00BC1133">
              <w:rPr>
                <w:rStyle w:val="font61"/>
                <w:rFonts w:hint="default"/>
              </w:rPr>
              <w:br/>
              <w:t>*请</w:t>
            </w:r>
            <w:r w:rsidR="007C6895">
              <w:rPr>
                <w:rStyle w:val="font61"/>
                <w:rFonts w:hint="default"/>
              </w:rPr>
              <w:t>填写“有”或“无”</w:t>
            </w:r>
          </w:p>
        </w:tc>
      </w:tr>
      <w:tr w:rsidR="00BC1133" w:rsidTr="007C6895">
        <w:trPr>
          <w:trHeight w:val="567"/>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750855">
            <w:pPr>
              <w:spacing w:before="240"/>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C1133" w:rsidRDefault="00BC1133" w:rsidP="00750855">
            <w:pPr>
              <w:spacing w:before="240"/>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新购仪器评议制度</w:t>
            </w:r>
          </w:p>
        </w:tc>
        <w:tc>
          <w:tcPr>
            <w:tcW w:w="1701"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750855">
            <w:pPr>
              <w:spacing w:before="240"/>
              <w:jc w:val="left"/>
              <w:rPr>
                <w:rFonts w:ascii="等线" w:eastAsia="等线" w:hAnsi="等线" w:cs="等线"/>
                <w:color w:val="000000"/>
                <w:sz w:val="22"/>
                <w:szCs w:val="22"/>
              </w:rPr>
            </w:pPr>
          </w:p>
        </w:tc>
      </w:tr>
      <w:tr w:rsidR="00BC1133" w:rsidTr="007E20E1">
        <w:trPr>
          <w:trHeight w:val="52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2020年度入网仪器年服务机时（小时）</w:t>
            </w:r>
          </w:p>
        </w:tc>
        <w:tc>
          <w:tcPr>
            <w:tcW w:w="1984"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BC1133" w:rsidRDefault="00BC1133" w:rsidP="00750855">
            <w:pPr>
              <w:widowControl/>
              <w:spacing w:before="240"/>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服务总机时</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750855">
            <w:pPr>
              <w:spacing w:before="240"/>
              <w:jc w:val="center"/>
              <w:rPr>
                <w:rFonts w:ascii="等线" w:eastAsia="等线" w:hAnsi="等线" w:cs="等线"/>
                <w:color w:val="000000"/>
                <w:sz w:val="22"/>
                <w:szCs w:val="22"/>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750855">
            <w:pPr>
              <w:widowControl/>
              <w:spacing w:before="240" w:after="240"/>
              <w:jc w:val="left"/>
              <w:textAlignment w:val="center"/>
              <w:rPr>
                <w:rFonts w:ascii="等线" w:eastAsia="等线" w:hAnsi="等线" w:cs="等线"/>
                <w:color w:val="000000"/>
                <w:sz w:val="22"/>
                <w:szCs w:val="22"/>
              </w:rPr>
            </w:pPr>
            <w:r w:rsidRPr="00BC1133">
              <w:rPr>
                <w:rStyle w:val="font61"/>
                <w:rFonts w:hint="default"/>
              </w:rPr>
              <w:t>*</w:t>
            </w:r>
            <w:r>
              <w:rPr>
                <w:rStyle w:val="font61"/>
                <w:rFonts w:hint="default"/>
              </w:rPr>
              <w:t>请直接填写数值</w:t>
            </w:r>
            <w:r>
              <w:rPr>
                <w:rStyle w:val="font61"/>
                <w:rFonts w:hint="default"/>
              </w:rPr>
              <w:br/>
            </w:r>
            <w:r w:rsidRPr="00BC1133">
              <w:rPr>
                <w:rStyle w:val="font61"/>
                <w:rFonts w:hint="default"/>
              </w:rPr>
              <w:t>*</w:t>
            </w:r>
            <w:r>
              <w:rPr>
                <w:rStyle w:val="font61"/>
                <w:rFonts w:hint="default"/>
              </w:rPr>
              <w:t>对内是指“本单位”内部使用，对外是指“本单位以外”共享使用。</w:t>
            </w:r>
            <w:r>
              <w:rPr>
                <w:rStyle w:val="font61"/>
                <w:rFonts w:hint="default"/>
              </w:rPr>
              <w:br/>
            </w:r>
            <w:r w:rsidRPr="00BC1133">
              <w:rPr>
                <w:rStyle w:val="font61"/>
                <w:rFonts w:hint="default"/>
              </w:rPr>
              <w:t>*</w:t>
            </w:r>
            <w:r>
              <w:rPr>
                <w:rStyle w:val="font61"/>
                <w:rFonts w:hint="default"/>
              </w:rPr>
              <w:t>入网仪器服务情况包含</w:t>
            </w:r>
            <w:r>
              <w:rPr>
                <w:rStyle w:val="font61"/>
                <w:rFonts w:hint="default"/>
                <w:lang w:bidi="ar"/>
              </w:rPr>
              <w:t>通过市共享平台</w:t>
            </w:r>
            <w:r w:rsidR="00033F96">
              <w:rPr>
                <w:rStyle w:val="font61"/>
                <w:rFonts w:hint="default"/>
                <w:lang w:bidi="ar"/>
              </w:rPr>
              <w:t>(</w:t>
            </w:r>
            <w:r w:rsidRPr="00BC1133">
              <w:rPr>
                <w:rStyle w:val="font61"/>
                <w:rFonts w:hint="default"/>
              </w:rPr>
              <w:t>https://www.irshare.cn</w:t>
            </w:r>
            <w:r>
              <w:rPr>
                <w:rStyle w:val="font61"/>
                <w:rFonts w:hint="default"/>
                <w:lang w:bidi="ar"/>
              </w:rPr>
              <w:t>）、本单位自有平台</w:t>
            </w:r>
            <w:r>
              <w:rPr>
                <w:rStyle w:val="font61"/>
                <w:rFonts w:hint="default"/>
                <w:lang w:bidi="ar"/>
              </w:rPr>
              <w:lastRenderedPageBreak/>
              <w:t>和其它所有渠道的全部服务数据。</w:t>
            </w: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对内服务总机时</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对外服务总机时</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2020年度入网仪器年服务收入（元）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服务总收入</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对内服务总收入</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对外服务总收入</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2020年度入网仪器服务订单数（笔）</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服务总订单数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对内服务总订单数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BC1133" w:rsidTr="007E20E1">
        <w:trPr>
          <w:trHeight w:val="5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jc w:val="center"/>
              <w:rPr>
                <w:rFonts w:ascii="等线" w:eastAsia="等线" w:hAnsi="等线" w:cs="等线"/>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对外服务总订单数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r w:rsidR="007E20E1" w:rsidTr="007E20E1">
        <w:trPr>
          <w:trHeight w:val="645"/>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1133" w:rsidRDefault="00BC1133" w:rsidP="005D128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2020年度入网仪器对外服务单位数（家）</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C1133" w:rsidRDefault="00BC1133" w:rsidP="005D1287">
            <w:pPr>
              <w:rPr>
                <w:rFonts w:ascii="等线" w:eastAsia="等线" w:hAnsi="等线" w:cs="等线"/>
                <w:color w:val="000000"/>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1133" w:rsidRDefault="00BC1133" w:rsidP="005D1287">
            <w:pPr>
              <w:jc w:val="left"/>
              <w:rPr>
                <w:rFonts w:ascii="等线" w:eastAsia="等线" w:hAnsi="等线" w:cs="等线"/>
                <w:color w:val="000000"/>
                <w:sz w:val="22"/>
                <w:szCs w:val="22"/>
              </w:rPr>
            </w:pPr>
          </w:p>
        </w:tc>
      </w:tr>
    </w:tbl>
    <w:p w:rsidR="00BC1133" w:rsidRDefault="00BC1133" w:rsidP="00BC1133"/>
    <w:p w:rsidR="005D0EC6" w:rsidRDefault="005D0EC6" w:rsidP="00C330BA">
      <w:pPr>
        <w:pStyle w:val="1"/>
        <w:wordWrap w:val="0"/>
        <w:spacing w:line="276" w:lineRule="auto"/>
        <w:ind w:firstLine="480"/>
        <w:rPr>
          <w:rFonts w:ascii="仿宋_GB2312" w:eastAsia="仿宋_GB2312" w:hAnsi="仿宋_GB2312" w:cs="仿宋_GB2312"/>
          <w:color w:val="FF0000"/>
          <w:sz w:val="24"/>
          <w:szCs w:val="28"/>
        </w:rPr>
      </w:pPr>
    </w:p>
    <w:sectPr w:rsidR="005D0EC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8B" w:rsidRDefault="0063058B">
      <w:r>
        <w:separator/>
      </w:r>
    </w:p>
  </w:endnote>
  <w:endnote w:type="continuationSeparator" w:id="0">
    <w:p w:rsidR="0063058B" w:rsidRDefault="006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25669"/>
    </w:sdtPr>
    <w:sdtEndPr/>
    <w:sdtContent>
      <w:sdt>
        <w:sdtPr>
          <w:id w:val="1728636285"/>
        </w:sdtPr>
        <w:sdtEndPr/>
        <w:sdtContent>
          <w:p w:rsidR="000B62E4" w:rsidRDefault="00B51503">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B5206">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B5206">
              <w:rPr>
                <w:b/>
                <w:bCs/>
                <w:noProof/>
              </w:rPr>
              <w:t>3</w:t>
            </w:r>
            <w:r>
              <w:rPr>
                <w:b/>
                <w:bCs/>
                <w:sz w:val="24"/>
                <w:szCs w:val="24"/>
              </w:rPr>
              <w:fldChar w:fldCharType="end"/>
            </w:r>
          </w:p>
        </w:sdtContent>
      </w:sdt>
    </w:sdtContent>
  </w:sdt>
  <w:p w:rsidR="000B62E4" w:rsidRDefault="000B62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8B" w:rsidRDefault="0063058B">
      <w:r>
        <w:separator/>
      </w:r>
    </w:p>
  </w:footnote>
  <w:footnote w:type="continuationSeparator" w:id="0">
    <w:p w:rsidR="0063058B" w:rsidRDefault="0063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CB6F"/>
    <w:multiLevelType w:val="singleLevel"/>
    <w:tmpl w:val="5D19CB6F"/>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6"/>
    <w:rsid w:val="00002FCF"/>
    <w:rsid w:val="00011472"/>
    <w:rsid w:val="00026B66"/>
    <w:rsid w:val="00026EAF"/>
    <w:rsid w:val="00033F96"/>
    <w:rsid w:val="0005667B"/>
    <w:rsid w:val="00060637"/>
    <w:rsid w:val="0006555A"/>
    <w:rsid w:val="00070E08"/>
    <w:rsid w:val="000721B5"/>
    <w:rsid w:val="00096F54"/>
    <w:rsid w:val="000A44E1"/>
    <w:rsid w:val="000B0530"/>
    <w:rsid w:val="000B5206"/>
    <w:rsid w:val="000B591C"/>
    <w:rsid w:val="000B62E4"/>
    <w:rsid w:val="000B7F39"/>
    <w:rsid w:val="000D23A8"/>
    <w:rsid w:val="000E66ED"/>
    <w:rsid w:val="00134C49"/>
    <w:rsid w:val="00141096"/>
    <w:rsid w:val="00143B1F"/>
    <w:rsid w:val="00145332"/>
    <w:rsid w:val="0014764E"/>
    <w:rsid w:val="001476BE"/>
    <w:rsid w:val="00162FEF"/>
    <w:rsid w:val="00184BAD"/>
    <w:rsid w:val="00185887"/>
    <w:rsid w:val="001B66EB"/>
    <w:rsid w:val="001C097C"/>
    <w:rsid w:val="001C28DC"/>
    <w:rsid w:val="001D35A6"/>
    <w:rsid w:val="001E1938"/>
    <w:rsid w:val="00207F32"/>
    <w:rsid w:val="002258D2"/>
    <w:rsid w:val="002339B8"/>
    <w:rsid w:val="00267780"/>
    <w:rsid w:val="00272A88"/>
    <w:rsid w:val="002820DE"/>
    <w:rsid w:val="002A7E92"/>
    <w:rsid w:val="002B2B37"/>
    <w:rsid w:val="002D2B1F"/>
    <w:rsid w:val="0031384E"/>
    <w:rsid w:val="003375DB"/>
    <w:rsid w:val="00370EFD"/>
    <w:rsid w:val="00374D0E"/>
    <w:rsid w:val="0038557A"/>
    <w:rsid w:val="003B283C"/>
    <w:rsid w:val="003B4C20"/>
    <w:rsid w:val="003B7A6A"/>
    <w:rsid w:val="003C7CFA"/>
    <w:rsid w:val="003D3FCD"/>
    <w:rsid w:val="00411A11"/>
    <w:rsid w:val="00411CAB"/>
    <w:rsid w:val="00416087"/>
    <w:rsid w:val="00422014"/>
    <w:rsid w:val="00422A5D"/>
    <w:rsid w:val="00433508"/>
    <w:rsid w:val="0044452C"/>
    <w:rsid w:val="00452F03"/>
    <w:rsid w:val="00457FDE"/>
    <w:rsid w:val="0047473B"/>
    <w:rsid w:val="004C6DEA"/>
    <w:rsid w:val="004D5C1F"/>
    <w:rsid w:val="004D638F"/>
    <w:rsid w:val="004F334F"/>
    <w:rsid w:val="00512D34"/>
    <w:rsid w:val="005226A5"/>
    <w:rsid w:val="005244B4"/>
    <w:rsid w:val="00542950"/>
    <w:rsid w:val="00544589"/>
    <w:rsid w:val="00544719"/>
    <w:rsid w:val="00564330"/>
    <w:rsid w:val="00566B94"/>
    <w:rsid w:val="00591019"/>
    <w:rsid w:val="005A04F0"/>
    <w:rsid w:val="005A4A39"/>
    <w:rsid w:val="005B789E"/>
    <w:rsid w:val="005C63C3"/>
    <w:rsid w:val="005D0EC6"/>
    <w:rsid w:val="005E272D"/>
    <w:rsid w:val="005E480C"/>
    <w:rsid w:val="005F41F5"/>
    <w:rsid w:val="005F457C"/>
    <w:rsid w:val="005F7A2F"/>
    <w:rsid w:val="0063058B"/>
    <w:rsid w:val="00643C3F"/>
    <w:rsid w:val="0065001D"/>
    <w:rsid w:val="006537F9"/>
    <w:rsid w:val="00685671"/>
    <w:rsid w:val="006916A2"/>
    <w:rsid w:val="006A03A2"/>
    <w:rsid w:val="006B03B5"/>
    <w:rsid w:val="006B43AA"/>
    <w:rsid w:val="006C1CB8"/>
    <w:rsid w:val="006C54A0"/>
    <w:rsid w:val="006E174F"/>
    <w:rsid w:val="007226D2"/>
    <w:rsid w:val="00735640"/>
    <w:rsid w:val="00750855"/>
    <w:rsid w:val="00771FE0"/>
    <w:rsid w:val="007723B0"/>
    <w:rsid w:val="00772440"/>
    <w:rsid w:val="007A0A4D"/>
    <w:rsid w:val="007A19A4"/>
    <w:rsid w:val="007B53C6"/>
    <w:rsid w:val="007C4CBA"/>
    <w:rsid w:val="007C6895"/>
    <w:rsid w:val="007E20E1"/>
    <w:rsid w:val="00801BBF"/>
    <w:rsid w:val="0083461D"/>
    <w:rsid w:val="008427E5"/>
    <w:rsid w:val="00856BEF"/>
    <w:rsid w:val="0086480D"/>
    <w:rsid w:val="00872AFA"/>
    <w:rsid w:val="00873666"/>
    <w:rsid w:val="008864F2"/>
    <w:rsid w:val="00894114"/>
    <w:rsid w:val="008963B5"/>
    <w:rsid w:val="008B3042"/>
    <w:rsid w:val="008C1CCA"/>
    <w:rsid w:val="008F1CB5"/>
    <w:rsid w:val="008F4BFE"/>
    <w:rsid w:val="0092717C"/>
    <w:rsid w:val="0094551F"/>
    <w:rsid w:val="00956BB9"/>
    <w:rsid w:val="009724BD"/>
    <w:rsid w:val="00980654"/>
    <w:rsid w:val="00992195"/>
    <w:rsid w:val="009A2A80"/>
    <w:rsid w:val="009D1F37"/>
    <w:rsid w:val="009F037E"/>
    <w:rsid w:val="00A07472"/>
    <w:rsid w:val="00A108C8"/>
    <w:rsid w:val="00A23730"/>
    <w:rsid w:val="00A378F4"/>
    <w:rsid w:val="00A512CC"/>
    <w:rsid w:val="00A8536D"/>
    <w:rsid w:val="00A924A6"/>
    <w:rsid w:val="00A96C1A"/>
    <w:rsid w:val="00AC5576"/>
    <w:rsid w:val="00AE6263"/>
    <w:rsid w:val="00B1519F"/>
    <w:rsid w:val="00B22EA6"/>
    <w:rsid w:val="00B235C3"/>
    <w:rsid w:val="00B36B14"/>
    <w:rsid w:val="00B46ADD"/>
    <w:rsid w:val="00B472CA"/>
    <w:rsid w:val="00B51503"/>
    <w:rsid w:val="00BB247C"/>
    <w:rsid w:val="00BC1133"/>
    <w:rsid w:val="00BE641F"/>
    <w:rsid w:val="00BF4E40"/>
    <w:rsid w:val="00C07087"/>
    <w:rsid w:val="00C13A10"/>
    <w:rsid w:val="00C330BA"/>
    <w:rsid w:val="00C518F8"/>
    <w:rsid w:val="00C70CD7"/>
    <w:rsid w:val="00C77C20"/>
    <w:rsid w:val="00C8138C"/>
    <w:rsid w:val="00CA4E79"/>
    <w:rsid w:val="00CA6430"/>
    <w:rsid w:val="00CD549D"/>
    <w:rsid w:val="00D2746C"/>
    <w:rsid w:val="00D95440"/>
    <w:rsid w:val="00D9680A"/>
    <w:rsid w:val="00DD695B"/>
    <w:rsid w:val="00DE3124"/>
    <w:rsid w:val="00E15F09"/>
    <w:rsid w:val="00E20C56"/>
    <w:rsid w:val="00E20F90"/>
    <w:rsid w:val="00E34516"/>
    <w:rsid w:val="00E5238F"/>
    <w:rsid w:val="00E6001E"/>
    <w:rsid w:val="00E632C6"/>
    <w:rsid w:val="00E73CF6"/>
    <w:rsid w:val="00E81F4E"/>
    <w:rsid w:val="00E9752D"/>
    <w:rsid w:val="00EA549F"/>
    <w:rsid w:val="00EB3384"/>
    <w:rsid w:val="00EB3F24"/>
    <w:rsid w:val="00EC6868"/>
    <w:rsid w:val="00ED00A0"/>
    <w:rsid w:val="00EE5668"/>
    <w:rsid w:val="00EF7D8F"/>
    <w:rsid w:val="00F0440E"/>
    <w:rsid w:val="00F413E2"/>
    <w:rsid w:val="00F44C5F"/>
    <w:rsid w:val="00F525D3"/>
    <w:rsid w:val="00F62BDD"/>
    <w:rsid w:val="00F765A8"/>
    <w:rsid w:val="00F925BF"/>
    <w:rsid w:val="00FA0765"/>
    <w:rsid w:val="00FB02F4"/>
    <w:rsid w:val="00FB38AE"/>
    <w:rsid w:val="00FC1057"/>
    <w:rsid w:val="00FD0E71"/>
    <w:rsid w:val="03A70214"/>
    <w:rsid w:val="0A693C14"/>
    <w:rsid w:val="122459C0"/>
    <w:rsid w:val="6C432A1A"/>
    <w:rsid w:val="72E62975"/>
    <w:rsid w:val="7A23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163C0-3ADB-47D3-B7FA-A08D2E4F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5F"/>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99"/>
    <w:qFormat/>
    <w:pPr>
      <w:ind w:firstLineChars="200" w:firstLine="420"/>
    </w:pPr>
    <w:rPr>
      <w:rFonts w:asciiTheme="minorHAnsi" w:eastAsiaTheme="minorEastAsia" w:hAnsiTheme="minorHAnsi" w:cstheme="minorBidi"/>
      <w:sz w:val="21"/>
      <w:szCs w:val="22"/>
    </w:rPr>
  </w:style>
  <w:style w:type="paragraph" w:styleId="a8">
    <w:name w:val="Balloon Text"/>
    <w:basedOn w:val="a"/>
    <w:link w:val="a9"/>
    <w:uiPriority w:val="99"/>
    <w:semiHidden/>
    <w:unhideWhenUsed/>
    <w:rsid w:val="00AE6263"/>
    <w:rPr>
      <w:sz w:val="18"/>
      <w:szCs w:val="18"/>
    </w:rPr>
  </w:style>
  <w:style w:type="character" w:customStyle="1" w:styleId="a9">
    <w:name w:val="批注框文本 字符"/>
    <w:basedOn w:val="a0"/>
    <w:link w:val="a8"/>
    <w:uiPriority w:val="99"/>
    <w:semiHidden/>
    <w:rsid w:val="00AE6263"/>
    <w:rPr>
      <w:rFonts w:ascii="Times New Roman" w:eastAsia="仿宋_GB2312" w:hAnsi="Times New Roman" w:cs="Times New Roman"/>
      <w:kern w:val="2"/>
      <w:sz w:val="18"/>
      <w:szCs w:val="18"/>
    </w:rPr>
  </w:style>
  <w:style w:type="paragraph" w:styleId="aa">
    <w:name w:val="Normal (Web)"/>
    <w:basedOn w:val="a"/>
    <w:uiPriority w:val="99"/>
    <w:semiHidden/>
    <w:unhideWhenUsed/>
    <w:rsid w:val="00CD549D"/>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207F32"/>
    <w:rPr>
      <w:color w:val="0563C1" w:themeColor="hyperlink"/>
      <w:u w:val="single"/>
    </w:rPr>
  </w:style>
  <w:style w:type="character" w:customStyle="1" w:styleId="font51">
    <w:name w:val="font51"/>
    <w:basedOn w:val="a0"/>
    <w:rsid w:val="005D0EC6"/>
    <w:rPr>
      <w:rFonts w:ascii="宋体" w:eastAsia="宋体" w:hAnsi="宋体" w:cs="宋体" w:hint="eastAsia"/>
      <w:b/>
      <w:color w:val="000000"/>
      <w:sz w:val="32"/>
      <w:szCs w:val="32"/>
      <w:u w:val="none"/>
    </w:rPr>
  </w:style>
  <w:style w:type="character" w:customStyle="1" w:styleId="font21">
    <w:name w:val="font21"/>
    <w:basedOn w:val="a0"/>
    <w:rsid w:val="005D0EC6"/>
    <w:rPr>
      <w:rFonts w:ascii="等线" w:eastAsia="等线" w:hAnsi="等线" w:cs="等线" w:hint="eastAsia"/>
      <w:b/>
      <w:color w:val="000000"/>
      <w:sz w:val="32"/>
      <w:szCs w:val="32"/>
      <w:u w:val="none"/>
    </w:rPr>
  </w:style>
  <w:style w:type="character" w:customStyle="1" w:styleId="font11">
    <w:name w:val="font11"/>
    <w:basedOn w:val="a0"/>
    <w:rsid w:val="005D0EC6"/>
    <w:rPr>
      <w:rFonts w:ascii="等线" w:eastAsia="等线" w:hAnsi="等线" w:cs="等线" w:hint="eastAsia"/>
      <w:b/>
      <w:color w:val="000000"/>
      <w:sz w:val="36"/>
      <w:szCs w:val="36"/>
      <w:u w:val="none"/>
    </w:rPr>
  </w:style>
  <w:style w:type="character" w:customStyle="1" w:styleId="font01">
    <w:name w:val="font01"/>
    <w:basedOn w:val="a0"/>
    <w:rsid w:val="005D0EC6"/>
    <w:rPr>
      <w:rFonts w:ascii="等线" w:eastAsia="等线" w:hAnsi="等线" w:cs="等线" w:hint="eastAsia"/>
      <w:color w:val="000000"/>
      <w:sz w:val="36"/>
      <w:szCs w:val="36"/>
      <w:u w:val="none"/>
    </w:rPr>
  </w:style>
  <w:style w:type="character" w:customStyle="1" w:styleId="font61">
    <w:name w:val="font61"/>
    <w:basedOn w:val="a0"/>
    <w:rsid w:val="005D0EC6"/>
    <w:rPr>
      <w:rFonts w:ascii="等线" w:eastAsia="等线" w:hAnsi="等线" w:cs="等线" w:hint="eastAsia"/>
      <w:color w:val="000000"/>
      <w:sz w:val="22"/>
      <w:szCs w:val="22"/>
      <w:u w:val="none"/>
    </w:rPr>
  </w:style>
  <w:style w:type="character" w:customStyle="1" w:styleId="font91">
    <w:name w:val="font91"/>
    <w:basedOn w:val="a0"/>
    <w:rsid w:val="005D0EC6"/>
    <w:rPr>
      <w:rFonts w:ascii="等线" w:eastAsia="等线" w:hAnsi="等线" w:cs="等线" w:hint="eastAsia"/>
      <w:color w:val="000000"/>
      <w:sz w:val="22"/>
      <w:szCs w:val="22"/>
      <w:u w:val="none"/>
    </w:rPr>
  </w:style>
  <w:style w:type="character" w:styleId="ac">
    <w:name w:val="Placeholder Text"/>
    <w:basedOn w:val="a0"/>
    <w:uiPriority w:val="99"/>
    <w:semiHidden/>
    <w:rsid w:val="005D0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2891">
      <w:bodyDiv w:val="1"/>
      <w:marLeft w:val="0"/>
      <w:marRight w:val="0"/>
      <w:marTop w:val="0"/>
      <w:marBottom w:val="0"/>
      <w:divBdr>
        <w:top w:val="none" w:sz="0" w:space="0" w:color="auto"/>
        <w:left w:val="none" w:sz="0" w:space="0" w:color="auto"/>
        <w:bottom w:val="none" w:sz="0" w:space="0" w:color="auto"/>
        <w:right w:val="none" w:sz="0" w:space="0" w:color="auto"/>
      </w:divBdr>
    </w:div>
    <w:div w:id="35546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4182;&#19982;&#38468;&#20214;&#12298;&#20202;&#22120;&#20849;&#20139;&#26381;&#21153;&#32479;&#35745;&#25351;&#26631;&#12299;&#30340;excel&#30005;&#23376;&#29256;&#26412;&#19968;&#24182;&#21457;&#36865;&#33267;&#37038;&#31665;irshare@szsoftwarepar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0996E-645D-421F-8DA5-6F0BFC93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贾彬滨</dc:creator>
  <cp:lastModifiedBy>郭峰</cp:lastModifiedBy>
  <cp:revision>3</cp:revision>
  <cp:lastPrinted>2021-01-11T09:54:00Z</cp:lastPrinted>
  <dcterms:created xsi:type="dcterms:W3CDTF">2021-01-13T06:28:00Z</dcterms:created>
  <dcterms:modified xsi:type="dcterms:W3CDTF">2021-01-14T03:26:00Z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