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6767" w14:textId="77777777" w:rsidR="00E96E0B" w:rsidRDefault="0097632B">
      <w:pPr>
        <w:spacing w:line="560" w:lineRule="exact"/>
        <w:jc w:val="center"/>
        <w:rPr>
          <w:rFonts w:ascii="方正小标宋简体" w:eastAsia="方正小标宋简体" w:hAnsi="宋体"/>
          <w:sz w:val="44"/>
          <w:szCs w:val="44"/>
        </w:rPr>
      </w:pPr>
      <w:bookmarkStart w:id="0" w:name="_Hlk3735113"/>
      <w:r w:rsidRPr="0097632B">
        <w:rPr>
          <w:rFonts w:ascii="方正小标宋简体" w:eastAsia="方正小标宋简体" w:hAnsi="宋体" w:hint="eastAsia"/>
          <w:sz w:val="44"/>
          <w:szCs w:val="44"/>
        </w:rPr>
        <w:t>《深圳市技术合同</w:t>
      </w:r>
      <w:r w:rsidR="001E7E99">
        <w:rPr>
          <w:rFonts w:ascii="方正小标宋简体" w:eastAsia="方正小标宋简体" w:hAnsi="宋体" w:hint="eastAsia"/>
          <w:sz w:val="44"/>
          <w:szCs w:val="44"/>
        </w:rPr>
        <w:t>技术</w:t>
      </w:r>
      <w:r w:rsidRPr="0097632B">
        <w:rPr>
          <w:rFonts w:ascii="方正小标宋简体" w:eastAsia="方正小标宋简体" w:hAnsi="宋体" w:hint="eastAsia"/>
          <w:sz w:val="44"/>
          <w:szCs w:val="44"/>
        </w:rPr>
        <w:t>性收入</w:t>
      </w:r>
      <w:r w:rsidR="00E96E0B" w:rsidRPr="00E96E0B">
        <w:rPr>
          <w:rFonts w:ascii="方正小标宋简体" w:eastAsia="方正小标宋简体" w:hAnsi="宋体" w:hint="eastAsia"/>
          <w:sz w:val="44"/>
          <w:szCs w:val="44"/>
        </w:rPr>
        <w:t>享受税收优惠</w:t>
      </w:r>
    </w:p>
    <w:p w14:paraId="2805739C" w14:textId="369E81C2" w:rsidR="00D22BA8" w:rsidRDefault="0097632B">
      <w:pPr>
        <w:spacing w:line="560" w:lineRule="exact"/>
        <w:jc w:val="center"/>
        <w:rPr>
          <w:rFonts w:ascii="方正小标宋简体" w:eastAsia="方正小标宋简体" w:hAnsi="宋体"/>
          <w:sz w:val="44"/>
          <w:szCs w:val="44"/>
        </w:rPr>
      </w:pPr>
      <w:r w:rsidRPr="0097632B">
        <w:rPr>
          <w:rFonts w:ascii="方正小标宋简体" w:eastAsia="方正小标宋简体" w:hAnsi="宋体" w:hint="eastAsia"/>
          <w:sz w:val="44"/>
          <w:szCs w:val="44"/>
        </w:rPr>
        <w:t>管理办法</w:t>
      </w:r>
      <w:bookmarkStart w:id="1" w:name="_Hlk45186179"/>
      <w:r w:rsidR="00072328" w:rsidRPr="00AE502E">
        <w:rPr>
          <w:rFonts w:ascii="方正小标宋简体" w:eastAsia="方正小标宋简体" w:hAnsi="宋体" w:hint="eastAsia"/>
          <w:sz w:val="44"/>
          <w:szCs w:val="44"/>
        </w:rPr>
        <w:t>（意见征求稿）</w:t>
      </w:r>
      <w:bookmarkEnd w:id="1"/>
      <w:r w:rsidRPr="0097632B">
        <w:rPr>
          <w:rFonts w:ascii="方正小标宋简体" w:eastAsia="方正小标宋简体" w:hAnsi="宋体" w:hint="eastAsia"/>
          <w:sz w:val="44"/>
          <w:szCs w:val="44"/>
        </w:rPr>
        <w:t>》起草说明</w:t>
      </w:r>
    </w:p>
    <w:p w14:paraId="79E4CD35" w14:textId="77777777" w:rsidR="00E96E0B" w:rsidRPr="00E96E0B" w:rsidRDefault="00E96E0B">
      <w:pPr>
        <w:spacing w:line="560" w:lineRule="exact"/>
        <w:jc w:val="center"/>
        <w:rPr>
          <w:rFonts w:ascii="方正小标宋简体" w:eastAsia="方正小标宋简体" w:hAnsi="宋体" w:hint="eastAsia"/>
          <w:sz w:val="44"/>
          <w:szCs w:val="44"/>
        </w:rPr>
      </w:pPr>
    </w:p>
    <w:p w14:paraId="03165BDB" w14:textId="6C17D460" w:rsidR="009653FC" w:rsidRPr="009653FC" w:rsidRDefault="00807253">
      <w:pPr>
        <w:spacing w:line="560" w:lineRule="exact"/>
        <w:ind w:firstLineChars="200" w:firstLine="640"/>
        <w:rPr>
          <w:rFonts w:ascii="仿宋_GB2312" w:eastAsia="仿宋_GB2312"/>
          <w:sz w:val="32"/>
          <w:szCs w:val="32"/>
        </w:rPr>
      </w:pPr>
      <w:r>
        <w:rPr>
          <w:rFonts w:ascii="仿宋_GB2312" w:eastAsia="仿宋_GB2312" w:hint="eastAsia"/>
          <w:sz w:val="32"/>
          <w:szCs w:val="32"/>
        </w:rPr>
        <w:t>现就</w:t>
      </w:r>
      <w:r w:rsidR="00420642">
        <w:rPr>
          <w:rFonts w:ascii="仿宋_GB2312" w:eastAsia="仿宋_GB2312" w:hint="eastAsia"/>
          <w:sz w:val="32"/>
          <w:szCs w:val="32"/>
        </w:rPr>
        <w:t>起草《</w:t>
      </w:r>
      <w:r w:rsidR="009653FC" w:rsidRPr="009653FC">
        <w:rPr>
          <w:rFonts w:ascii="仿宋_GB2312" w:eastAsia="仿宋_GB2312" w:hint="eastAsia"/>
          <w:sz w:val="32"/>
          <w:szCs w:val="32"/>
        </w:rPr>
        <w:t>深圳市技术合同</w:t>
      </w:r>
      <w:r w:rsidR="001E7E99">
        <w:rPr>
          <w:rFonts w:ascii="仿宋_GB2312" w:eastAsia="仿宋_GB2312" w:hint="eastAsia"/>
          <w:sz w:val="32"/>
          <w:szCs w:val="32"/>
        </w:rPr>
        <w:t>技术</w:t>
      </w:r>
      <w:r w:rsidR="009653FC" w:rsidRPr="009653FC">
        <w:rPr>
          <w:rFonts w:ascii="仿宋_GB2312" w:eastAsia="仿宋_GB2312" w:hint="eastAsia"/>
          <w:sz w:val="32"/>
          <w:szCs w:val="32"/>
        </w:rPr>
        <w:t>性收入</w:t>
      </w:r>
      <w:r w:rsidR="00E96E0B">
        <w:rPr>
          <w:rFonts w:ascii="仿宋_GB2312" w:eastAsia="仿宋_GB2312" w:hint="eastAsia"/>
          <w:sz w:val="32"/>
          <w:szCs w:val="32"/>
        </w:rPr>
        <w:t>享受税收优惠</w:t>
      </w:r>
      <w:r w:rsidR="00420642">
        <w:rPr>
          <w:rFonts w:ascii="仿宋_GB2312" w:eastAsia="仿宋_GB2312" w:hint="eastAsia"/>
          <w:sz w:val="32"/>
          <w:szCs w:val="32"/>
        </w:rPr>
        <w:t>管理办法</w:t>
      </w:r>
      <w:r w:rsidR="00633C60" w:rsidRPr="00AE502E">
        <w:rPr>
          <w:rFonts w:ascii="仿宋_GB2312" w:eastAsia="仿宋_GB2312" w:hint="eastAsia"/>
          <w:sz w:val="32"/>
          <w:szCs w:val="32"/>
        </w:rPr>
        <w:t>（意见征求稿）</w:t>
      </w:r>
      <w:r w:rsidR="00420642">
        <w:rPr>
          <w:rFonts w:ascii="仿宋_GB2312" w:eastAsia="仿宋_GB2312" w:hint="eastAsia"/>
          <w:sz w:val="32"/>
          <w:szCs w:val="32"/>
        </w:rPr>
        <w:t>》（以下简称《管理办法》）</w:t>
      </w:r>
      <w:r w:rsidR="008C2A7C">
        <w:rPr>
          <w:rFonts w:ascii="仿宋_GB2312" w:eastAsia="仿宋_GB2312" w:hint="eastAsia"/>
          <w:sz w:val="32"/>
          <w:szCs w:val="32"/>
        </w:rPr>
        <w:t>作如下说明。</w:t>
      </w:r>
    </w:p>
    <w:p w14:paraId="2D551EE1" w14:textId="6B9BD48E" w:rsidR="00D22BA8" w:rsidRDefault="008C2A7C" w:rsidP="00626F2A">
      <w:pPr>
        <w:numPr>
          <w:ilvl w:val="0"/>
          <w:numId w:val="1"/>
        </w:numPr>
        <w:spacing w:line="560" w:lineRule="exact"/>
        <w:rPr>
          <w:rFonts w:ascii="黑体" w:eastAsia="黑体" w:hAnsi="黑体"/>
          <w:sz w:val="32"/>
          <w:szCs w:val="32"/>
        </w:rPr>
      </w:pPr>
      <w:r>
        <w:rPr>
          <w:rFonts w:ascii="黑体" w:eastAsia="黑体" w:hAnsi="黑体" w:hint="eastAsia"/>
          <w:sz w:val="32"/>
          <w:szCs w:val="32"/>
        </w:rPr>
        <w:t>起草</w:t>
      </w:r>
      <w:r w:rsidR="00EF602F">
        <w:rPr>
          <w:rFonts w:ascii="黑体" w:eastAsia="黑体" w:hAnsi="黑体" w:hint="eastAsia"/>
          <w:sz w:val="32"/>
          <w:szCs w:val="32"/>
        </w:rPr>
        <w:t>背景</w:t>
      </w:r>
    </w:p>
    <w:p w14:paraId="4B3533A4" w14:textId="5352BFDF" w:rsidR="00376A3B" w:rsidRDefault="00BD6A5C" w:rsidP="00626F2A">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000</w:t>
      </w:r>
      <w:r>
        <w:rPr>
          <w:rFonts w:ascii="仿宋_GB2312" w:eastAsia="仿宋_GB2312" w:hAnsi="宋体" w:cs="宋体" w:hint="eastAsia"/>
          <w:color w:val="000000"/>
          <w:kern w:val="0"/>
          <w:sz w:val="32"/>
          <w:szCs w:val="32"/>
        </w:rPr>
        <w:t>年科技部、财政部和国家税务总局印发</w:t>
      </w:r>
      <w:r w:rsidR="000737C8">
        <w:rPr>
          <w:rFonts w:ascii="仿宋_GB2312" w:eastAsia="仿宋_GB2312" w:hAnsi="宋体" w:cs="宋体" w:hint="eastAsia"/>
          <w:color w:val="000000"/>
          <w:kern w:val="0"/>
          <w:sz w:val="32"/>
          <w:szCs w:val="32"/>
        </w:rPr>
        <w:t>了</w:t>
      </w:r>
      <w:r>
        <w:rPr>
          <w:rFonts w:ascii="仿宋_GB2312" w:eastAsia="仿宋_GB2312" w:hAnsi="宋体" w:cs="宋体" w:hint="eastAsia"/>
          <w:color w:val="000000"/>
          <w:kern w:val="0"/>
          <w:sz w:val="32"/>
          <w:szCs w:val="32"/>
        </w:rPr>
        <w:t>《技术合同认定登记管理办法》（国发科政字〔</w:t>
      </w:r>
      <w:r>
        <w:rPr>
          <w:rFonts w:ascii="仿宋_GB2312" w:eastAsia="仿宋_GB2312" w:hAnsi="宋体" w:cs="宋体"/>
          <w:color w:val="000000"/>
          <w:kern w:val="0"/>
          <w:sz w:val="32"/>
          <w:szCs w:val="32"/>
        </w:rPr>
        <w:t>2000</w:t>
      </w:r>
      <w:r>
        <w:rPr>
          <w:rFonts w:ascii="仿宋_GB2312" w:eastAsia="仿宋_GB2312" w:hAnsi="宋体" w:cs="宋体" w:hint="eastAsia"/>
          <w:color w:val="000000"/>
          <w:kern w:val="0"/>
          <w:sz w:val="32"/>
          <w:szCs w:val="32"/>
        </w:rPr>
        <w:t>〕063号</w:t>
      </w:r>
      <w:r w:rsidR="009C196C">
        <w:rPr>
          <w:rFonts w:ascii="仿宋_GB2312" w:eastAsia="仿宋_GB2312" w:hAnsi="宋体" w:cs="宋体" w:hint="eastAsia"/>
          <w:color w:val="000000"/>
          <w:kern w:val="0"/>
          <w:sz w:val="32"/>
          <w:szCs w:val="32"/>
        </w:rPr>
        <w:t>，以下简称63号文</w:t>
      </w:r>
      <w:r>
        <w:rPr>
          <w:rFonts w:ascii="仿宋_GB2312" w:eastAsia="仿宋_GB2312" w:hAnsi="宋体" w:cs="宋体" w:hint="eastAsia"/>
          <w:color w:val="000000"/>
          <w:kern w:val="0"/>
          <w:sz w:val="32"/>
          <w:szCs w:val="32"/>
        </w:rPr>
        <w:t>）</w:t>
      </w:r>
      <w:r w:rsidR="00A65728">
        <w:rPr>
          <w:rFonts w:ascii="仿宋_GB2312" w:eastAsia="仿宋_GB2312" w:hAnsi="宋体" w:cs="宋体" w:hint="eastAsia"/>
          <w:color w:val="000000"/>
          <w:kern w:val="0"/>
          <w:sz w:val="32"/>
          <w:szCs w:val="32"/>
        </w:rPr>
        <w:t>，</w:t>
      </w:r>
      <w:r w:rsidR="00D552F4">
        <w:rPr>
          <w:rFonts w:ascii="仿宋_GB2312" w:eastAsia="仿宋_GB2312" w:hAnsi="宋体" w:cs="宋体" w:hint="eastAsia"/>
          <w:color w:val="000000"/>
          <w:kern w:val="0"/>
          <w:sz w:val="32"/>
          <w:szCs w:val="32"/>
        </w:rPr>
        <w:t>按管理办法的有关规定，</w:t>
      </w:r>
      <w:r w:rsidR="00E21577">
        <w:rPr>
          <w:rFonts w:ascii="仿宋_GB2312" w:eastAsia="仿宋_GB2312" w:hAnsi="宋体" w:cs="宋体" w:hint="eastAsia"/>
          <w:color w:val="000000"/>
          <w:kern w:val="0"/>
          <w:sz w:val="32"/>
          <w:szCs w:val="32"/>
        </w:rPr>
        <w:t>主要包括</w:t>
      </w:r>
      <w:r w:rsidR="005D4FA7">
        <w:rPr>
          <w:rFonts w:ascii="仿宋_GB2312" w:eastAsia="仿宋_GB2312" w:hAnsi="宋体" w:cs="宋体" w:hint="eastAsia"/>
          <w:color w:val="000000"/>
          <w:kern w:val="0"/>
          <w:sz w:val="32"/>
          <w:szCs w:val="32"/>
        </w:rPr>
        <w:t>以下三个方面</w:t>
      </w:r>
      <w:r w:rsidR="00E21577">
        <w:rPr>
          <w:rFonts w:ascii="仿宋_GB2312" w:eastAsia="仿宋_GB2312" w:hAnsi="宋体" w:cs="宋体" w:hint="eastAsia"/>
          <w:color w:val="000000"/>
          <w:kern w:val="0"/>
          <w:sz w:val="32"/>
          <w:szCs w:val="32"/>
        </w:rPr>
        <w:t>：一是</w:t>
      </w:r>
      <w:r w:rsidR="00EB73DD" w:rsidRPr="002A532D">
        <w:rPr>
          <w:rFonts w:ascii="仿宋_GB2312" w:eastAsia="仿宋_GB2312" w:hAnsi="Times New Roman" w:cs="仿宋_GB2312" w:hint="eastAsia"/>
          <w:kern w:val="0"/>
          <w:sz w:val="32"/>
          <w:szCs w:val="32"/>
        </w:rPr>
        <w:t>技术合同是当事人就技术开发、转让、咨询或者服务订立的确立相互之间权利和义务的合同</w:t>
      </w:r>
      <w:r w:rsidR="00E21577">
        <w:rPr>
          <w:rFonts w:ascii="仿宋_GB2312" w:eastAsia="仿宋_GB2312" w:hAnsi="Times New Roman" w:cs="仿宋_GB2312" w:hint="eastAsia"/>
          <w:kern w:val="0"/>
          <w:sz w:val="32"/>
          <w:szCs w:val="32"/>
        </w:rPr>
        <w:t>；二是</w:t>
      </w:r>
      <w:bookmarkStart w:id="2" w:name="_Hlk42325568"/>
      <w:r w:rsidR="004829EC" w:rsidRPr="002A697C">
        <w:rPr>
          <w:rFonts w:ascii="仿宋_GB2312" w:eastAsia="仿宋_GB2312" w:hAnsi="Times New Roman" w:cs="仿宋_GB2312" w:hint="eastAsia"/>
          <w:kern w:val="0"/>
          <w:sz w:val="32"/>
          <w:szCs w:val="32"/>
        </w:rPr>
        <w:t>市</w:t>
      </w:r>
      <w:r w:rsidR="004829EC">
        <w:rPr>
          <w:rFonts w:ascii="仿宋_GB2312" w:eastAsia="仿宋_GB2312" w:hAnsi="Times New Roman" w:cs="仿宋_GB2312" w:hint="eastAsia"/>
          <w:kern w:val="0"/>
          <w:sz w:val="32"/>
          <w:szCs w:val="32"/>
        </w:rPr>
        <w:t>科技行政管理部门</w:t>
      </w:r>
      <w:r w:rsidR="004829EC" w:rsidRPr="002A697C">
        <w:rPr>
          <w:rFonts w:ascii="仿宋_GB2312" w:eastAsia="仿宋_GB2312" w:hAnsi="Times New Roman" w:cs="仿宋_GB2312" w:hint="eastAsia"/>
          <w:kern w:val="0"/>
          <w:sz w:val="32"/>
          <w:szCs w:val="32"/>
        </w:rPr>
        <w:t>管理</w:t>
      </w:r>
      <w:r w:rsidR="004829EC">
        <w:rPr>
          <w:rFonts w:ascii="仿宋_GB2312" w:eastAsia="仿宋_GB2312" w:hAnsi="Times New Roman" w:cs="仿宋_GB2312" w:hint="eastAsia"/>
          <w:kern w:val="0"/>
          <w:sz w:val="32"/>
          <w:szCs w:val="32"/>
        </w:rPr>
        <w:t>我市</w:t>
      </w:r>
      <w:r w:rsidR="004829EC" w:rsidRPr="002A697C">
        <w:rPr>
          <w:rFonts w:ascii="仿宋_GB2312" w:eastAsia="仿宋_GB2312" w:hAnsi="Times New Roman" w:cs="仿宋_GB2312" w:hint="eastAsia"/>
          <w:kern w:val="0"/>
          <w:sz w:val="32"/>
          <w:szCs w:val="32"/>
        </w:rPr>
        <w:t>技术合同认定登记工作</w:t>
      </w:r>
      <w:r w:rsidR="004829EC">
        <w:rPr>
          <w:rFonts w:ascii="仿宋_GB2312" w:eastAsia="仿宋_GB2312" w:hAnsi="Times New Roman" w:cs="仿宋_GB2312" w:hint="eastAsia"/>
          <w:kern w:val="0"/>
          <w:sz w:val="32"/>
          <w:szCs w:val="32"/>
        </w:rPr>
        <w:t>，对申请认定登记的技术合同，经审核符合规定的，给予出具相应的认定登记证明</w:t>
      </w:r>
      <w:r w:rsidR="00E21577">
        <w:rPr>
          <w:rFonts w:ascii="仿宋_GB2312" w:eastAsia="仿宋_GB2312" w:hAnsi="Times New Roman" w:cs="仿宋_GB2312" w:hint="eastAsia"/>
          <w:kern w:val="0"/>
          <w:sz w:val="32"/>
          <w:szCs w:val="32"/>
        </w:rPr>
        <w:t>；三是</w:t>
      </w:r>
      <w:r w:rsidR="002F7914">
        <w:rPr>
          <w:rFonts w:ascii="仿宋_GB2312" w:eastAsia="仿宋_GB2312" w:hAnsi="宋体" w:cs="宋体" w:hint="eastAsia"/>
          <w:color w:val="000000"/>
          <w:kern w:val="0"/>
          <w:sz w:val="32"/>
          <w:szCs w:val="32"/>
        </w:rPr>
        <w:t>当事人</w:t>
      </w:r>
      <w:r w:rsidR="002F7914" w:rsidRPr="001B218A">
        <w:rPr>
          <w:rFonts w:ascii="仿宋_GB2312" w:eastAsia="仿宋_GB2312" w:hAnsi="宋体" w:cs="宋体" w:hint="eastAsia"/>
          <w:color w:val="000000"/>
          <w:kern w:val="0"/>
          <w:sz w:val="32"/>
          <w:szCs w:val="32"/>
        </w:rPr>
        <w:t>可持认定登记证明，向</w:t>
      </w:r>
      <w:r w:rsidR="00767046">
        <w:rPr>
          <w:rFonts w:ascii="仿宋_GB2312" w:eastAsia="仿宋_GB2312" w:hAnsi="宋体" w:cs="宋体" w:hint="eastAsia"/>
          <w:color w:val="000000"/>
          <w:kern w:val="0"/>
          <w:sz w:val="32"/>
          <w:szCs w:val="32"/>
        </w:rPr>
        <w:t>主管税务机关</w:t>
      </w:r>
      <w:r w:rsidR="002F7914" w:rsidRPr="001B218A">
        <w:rPr>
          <w:rFonts w:ascii="仿宋_GB2312" w:eastAsia="仿宋_GB2312" w:hAnsi="宋体" w:cs="宋体" w:hint="eastAsia"/>
          <w:color w:val="000000"/>
          <w:kern w:val="0"/>
          <w:sz w:val="32"/>
          <w:szCs w:val="32"/>
        </w:rPr>
        <w:t>提出申请，</w:t>
      </w:r>
      <w:r w:rsidR="002F7914">
        <w:rPr>
          <w:rFonts w:ascii="仿宋_GB2312" w:eastAsia="仿宋_GB2312" w:hAnsi="宋体" w:cs="宋体" w:hint="eastAsia"/>
          <w:color w:val="000000"/>
          <w:kern w:val="0"/>
          <w:sz w:val="32"/>
          <w:szCs w:val="32"/>
        </w:rPr>
        <w:t>经审核后，可</w:t>
      </w:r>
      <w:r w:rsidR="00695F68" w:rsidRPr="00695F68">
        <w:rPr>
          <w:rFonts w:ascii="仿宋_GB2312" w:eastAsia="仿宋_GB2312" w:hAnsi="宋体" w:cs="宋体" w:hint="eastAsia"/>
          <w:color w:val="000000"/>
          <w:kern w:val="0"/>
          <w:sz w:val="32"/>
          <w:szCs w:val="32"/>
        </w:rPr>
        <w:t>享受国家规定的税收优惠政策</w:t>
      </w:r>
      <w:r w:rsidR="002F7914" w:rsidRPr="001B218A">
        <w:rPr>
          <w:rFonts w:ascii="仿宋_GB2312" w:eastAsia="仿宋_GB2312" w:hAnsi="宋体" w:cs="宋体" w:hint="eastAsia"/>
          <w:color w:val="000000"/>
          <w:kern w:val="0"/>
          <w:sz w:val="32"/>
          <w:szCs w:val="32"/>
        </w:rPr>
        <w:t>。</w:t>
      </w:r>
    </w:p>
    <w:bookmarkEnd w:id="2"/>
    <w:p w14:paraId="44A05F41" w14:textId="5D255132" w:rsidR="002F7914" w:rsidRDefault="00E103C6" w:rsidP="00580912">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但</w:t>
      </w:r>
      <w:r w:rsidR="00992A1F">
        <w:rPr>
          <w:rFonts w:ascii="仿宋_GB2312" w:eastAsia="仿宋_GB2312" w:hAnsi="宋体" w:cs="宋体" w:hint="eastAsia"/>
          <w:color w:val="000000"/>
          <w:kern w:val="0"/>
          <w:sz w:val="32"/>
          <w:szCs w:val="32"/>
        </w:rPr>
        <w:t>63号文并</w:t>
      </w:r>
      <w:r w:rsidR="00A8081D">
        <w:rPr>
          <w:rFonts w:ascii="仿宋_GB2312" w:eastAsia="仿宋_GB2312" w:hAnsi="宋体" w:cs="宋体" w:hint="eastAsia"/>
          <w:color w:val="000000"/>
          <w:kern w:val="0"/>
          <w:sz w:val="32"/>
          <w:szCs w:val="32"/>
        </w:rPr>
        <w:t>未对</w:t>
      </w:r>
      <w:r w:rsidR="00BD2C06">
        <w:rPr>
          <w:rFonts w:ascii="仿宋_GB2312" w:eastAsia="仿宋_GB2312" w:hAnsi="宋体" w:cs="宋体" w:hint="eastAsia"/>
          <w:color w:val="000000"/>
          <w:kern w:val="0"/>
          <w:sz w:val="32"/>
          <w:szCs w:val="32"/>
        </w:rPr>
        <w:t>可免税的技术合同范围、</w:t>
      </w:r>
      <w:r w:rsidR="00A8081D">
        <w:rPr>
          <w:rFonts w:ascii="仿宋_GB2312" w:eastAsia="仿宋_GB2312" w:hAnsi="宋体" w:cs="宋体" w:hint="eastAsia"/>
          <w:color w:val="000000"/>
          <w:kern w:val="0"/>
          <w:sz w:val="32"/>
          <w:szCs w:val="32"/>
        </w:rPr>
        <w:t>认定登记证明</w:t>
      </w:r>
      <w:r w:rsidR="00BE455E">
        <w:rPr>
          <w:rFonts w:ascii="仿宋_GB2312" w:eastAsia="仿宋_GB2312" w:hAnsi="宋体" w:cs="宋体" w:hint="eastAsia"/>
          <w:color w:val="000000"/>
          <w:kern w:val="0"/>
          <w:sz w:val="32"/>
          <w:szCs w:val="32"/>
        </w:rPr>
        <w:t>样式以及办理免税流程等</w:t>
      </w:r>
      <w:r w:rsidR="001F6A81">
        <w:rPr>
          <w:rFonts w:ascii="仿宋_GB2312" w:eastAsia="仿宋_GB2312" w:hAnsi="宋体" w:cs="宋体" w:hint="eastAsia"/>
          <w:color w:val="000000"/>
          <w:kern w:val="0"/>
          <w:sz w:val="32"/>
          <w:szCs w:val="32"/>
        </w:rPr>
        <w:t>作</w:t>
      </w:r>
      <w:r>
        <w:rPr>
          <w:rFonts w:ascii="仿宋_GB2312" w:eastAsia="仿宋_GB2312" w:hAnsi="宋体" w:cs="宋体" w:hint="eastAsia"/>
          <w:color w:val="000000"/>
          <w:kern w:val="0"/>
          <w:sz w:val="32"/>
          <w:szCs w:val="32"/>
        </w:rPr>
        <w:t>出</w:t>
      </w:r>
      <w:r w:rsidR="00BE455E">
        <w:rPr>
          <w:rFonts w:ascii="仿宋_GB2312" w:eastAsia="仿宋_GB2312" w:hAnsi="宋体" w:cs="宋体" w:hint="eastAsia"/>
          <w:color w:val="000000"/>
          <w:kern w:val="0"/>
          <w:sz w:val="32"/>
          <w:szCs w:val="32"/>
        </w:rPr>
        <w:t>明确</w:t>
      </w:r>
      <w:r w:rsidR="001F6A81">
        <w:rPr>
          <w:rFonts w:ascii="仿宋_GB2312" w:eastAsia="仿宋_GB2312" w:hAnsi="宋体" w:cs="宋体" w:hint="eastAsia"/>
          <w:color w:val="000000"/>
          <w:kern w:val="0"/>
          <w:sz w:val="32"/>
          <w:szCs w:val="32"/>
        </w:rPr>
        <w:t>的规定，</w:t>
      </w:r>
      <w:r w:rsidR="00FF76BC">
        <w:rPr>
          <w:rFonts w:ascii="仿宋_GB2312" w:eastAsia="仿宋_GB2312" w:hAnsi="宋体" w:cs="宋体" w:hint="eastAsia"/>
          <w:color w:val="000000"/>
          <w:kern w:val="0"/>
          <w:sz w:val="32"/>
          <w:szCs w:val="32"/>
        </w:rPr>
        <w:t>为此，</w:t>
      </w:r>
      <w:r w:rsidR="009933AE">
        <w:rPr>
          <w:rFonts w:ascii="仿宋_GB2312" w:eastAsia="仿宋_GB2312" w:hAnsi="宋体" w:cs="宋体" w:hint="eastAsia"/>
          <w:color w:val="000000"/>
          <w:kern w:val="0"/>
          <w:sz w:val="32"/>
          <w:szCs w:val="32"/>
        </w:rPr>
        <w:t>2003年</w:t>
      </w:r>
      <w:r w:rsidR="0092411F" w:rsidRPr="002A532D">
        <w:rPr>
          <w:rFonts w:ascii="仿宋_GB2312" w:eastAsia="仿宋_GB2312" w:hAnsi="宋体" w:cs="宋体"/>
          <w:color w:val="000000"/>
          <w:kern w:val="0"/>
          <w:sz w:val="32"/>
          <w:szCs w:val="32"/>
        </w:rPr>
        <w:t>原</w:t>
      </w:r>
      <w:r w:rsidR="0092411F" w:rsidRPr="002A532D">
        <w:rPr>
          <w:rFonts w:ascii="仿宋_GB2312" w:eastAsia="仿宋_GB2312" w:hAnsi="宋体" w:cs="宋体" w:hint="eastAsia"/>
          <w:color w:val="000000"/>
          <w:kern w:val="0"/>
          <w:sz w:val="32"/>
          <w:szCs w:val="32"/>
        </w:rPr>
        <w:t>深圳市地方税务局、深圳市科学技术局</w:t>
      </w:r>
      <w:r w:rsidR="0092411F">
        <w:rPr>
          <w:rFonts w:ascii="仿宋_GB2312" w:eastAsia="仿宋_GB2312" w:hAnsi="宋体" w:cs="宋体" w:hint="eastAsia"/>
          <w:color w:val="000000"/>
          <w:kern w:val="0"/>
          <w:sz w:val="32"/>
          <w:szCs w:val="32"/>
        </w:rPr>
        <w:t>联合印发了</w:t>
      </w:r>
      <w:r w:rsidR="0092411F" w:rsidRPr="002A532D">
        <w:rPr>
          <w:rFonts w:ascii="仿宋_GB2312" w:eastAsia="仿宋_GB2312" w:hAnsi="宋体" w:cs="宋体" w:hint="eastAsia"/>
          <w:color w:val="000000"/>
          <w:kern w:val="0"/>
          <w:sz w:val="32"/>
          <w:szCs w:val="32"/>
        </w:rPr>
        <w:t>《深圳市技术转让技术开发及相关服务性收入免征营业税审批管理办法》（深地税发</w:t>
      </w:r>
      <w:r w:rsidR="003A1D8D">
        <w:rPr>
          <w:rFonts w:ascii="仿宋_GB2312" w:eastAsia="仿宋_GB2312" w:hAnsi="宋体" w:cs="宋体" w:hint="eastAsia"/>
          <w:color w:val="000000"/>
          <w:kern w:val="0"/>
          <w:sz w:val="32"/>
          <w:szCs w:val="32"/>
        </w:rPr>
        <w:t>〔</w:t>
      </w:r>
      <w:r w:rsidR="0092411F" w:rsidRPr="002A532D">
        <w:rPr>
          <w:rFonts w:ascii="仿宋_GB2312" w:eastAsia="仿宋_GB2312" w:hAnsi="宋体" w:cs="宋体"/>
          <w:color w:val="000000"/>
          <w:kern w:val="0"/>
          <w:sz w:val="32"/>
          <w:szCs w:val="32"/>
        </w:rPr>
        <w:t>2003</w:t>
      </w:r>
      <w:r w:rsidR="003A1D8D">
        <w:rPr>
          <w:rFonts w:ascii="仿宋_GB2312" w:eastAsia="仿宋_GB2312" w:hAnsi="宋体" w:cs="宋体" w:hint="eastAsia"/>
          <w:color w:val="000000"/>
          <w:kern w:val="0"/>
          <w:sz w:val="32"/>
          <w:szCs w:val="32"/>
        </w:rPr>
        <w:t>〕</w:t>
      </w:r>
      <w:r w:rsidR="0092411F" w:rsidRPr="002A532D">
        <w:rPr>
          <w:rFonts w:ascii="仿宋_GB2312" w:eastAsia="仿宋_GB2312" w:hAnsi="宋体" w:cs="宋体"/>
          <w:color w:val="000000"/>
          <w:kern w:val="0"/>
          <w:sz w:val="32"/>
          <w:szCs w:val="32"/>
        </w:rPr>
        <w:t>348号</w:t>
      </w:r>
      <w:r w:rsidR="0092411F">
        <w:rPr>
          <w:rFonts w:ascii="仿宋_GB2312" w:eastAsia="仿宋_GB2312" w:hAnsi="宋体" w:cs="宋体" w:hint="eastAsia"/>
          <w:color w:val="000000"/>
          <w:kern w:val="0"/>
          <w:sz w:val="32"/>
          <w:szCs w:val="32"/>
        </w:rPr>
        <w:t>，以下简称3</w:t>
      </w:r>
      <w:r w:rsidR="0092411F">
        <w:rPr>
          <w:rFonts w:ascii="仿宋_GB2312" w:eastAsia="仿宋_GB2312" w:hAnsi="宋体" w:cs="宋体"/>
          <w:color w:val="000000"/>
          <w:kern w:val="0"/>
          <w:sz w:val="32"/>
          <w:szCs w:val="32"/>
        </w:rPr>
        <w:t>48</w:t>
      </w:r>
      <w:r w:rsidR="0092411F">
        <w:rPr>
          <w:rFonts w:ascii="仿宋_GB2312" w:eastAsia="仿宋_GB2312" w:hAnsi="宋体" w:cs="宋体" w:hint="eastAsia"/>
          <w:color w:val="000000"/>
          <w:kern w:val="0"/>
          <w:sz w:val="32"/>
          <w:szCs w:val="32"/>
        </w:rPr>
        <w:t>号文</w:t>
      </w:r>
      <w:r w:rsidR="0092411F" w:rsidRPr="002A532D">
        <w:rPr>
          <w:rFonts w:ascii="仿宋_GB2312" w:eastAsia="仿宋_GB2312" w:hAnsi="宋体" w:cs="宋体" w:hint="eastAsia"/>
          <w:color w:val="000000"/>
          <w:kern w:val="0"/>
          <w:sz w:val="32"/>
          <w:szCs w:val="32"/>
        </w:rPr>
        <w:t>）</w:t>
      </w:r>
      <w:r w:rsidR="009933AE">
        <w:rPr>
          <w:rFonts w:ascii="仿宋_GB2312" w:eastAsia="仿宋_GB2312" w:hAnsi="宋体" w:cs="宋体" w:hint="eastAsia"/>
          <w:color w:val="000000"/>
          <w:kern w:val="0"/>
          <w:sz w:val="32"/>
          <w:szCs w:val="32"/>
        </w:rPr>
        <w:t>，一直沿用到现在，</w:t>
      </w:r>
      <w:r w:rsidR="00371B8F">
        <w:rPr>
          <w:rFonts w:ascii="仿宋_GB2312" w:eastAsia="仿宋_GB2312" w:hAnsi="宋体" w:cs="宋体" w:hint="eastAsia"/>
          <w:color w:val="000000"/>
          <w:kern w:val="0"/>
          <w:sz w:val="32"/>
          <w:szCs w:val="32"/>
        </w:rPr>
        <w:t>按348号的有关规定，</w:t>
      </w:r>
      <w:r w:rsidR="005945F3">
        <w:rPr>
          <w:rFonts w:ascii="仿宋_GB2312" w:eastAsia="仿宋_GB2312" w:hAnsi="宋体" w:cs="宋体" w:hint="eastAsia"/>
          <w:color w:val="000000"/>
          <w:kern w:val="0"/>
          <w:sz w:val="32"/>
          <w:szCs w:val="32"/>
        </w:rPr>
        <w:t>经</w:t>
      </w:r>
      <w:r w:rsidR="00A810D0">
        <w:rPr>
          <w:rFonts w:ascii="仿宋_GB2312" w:eastAsia="仿宋_GB2312" w:hAnsi="宋体" w:cs="宋体" w:hint="eastAsia"/>
          <w:color w:val="000000"/>
          <w:kern w:val="0"/>
          <w:sz w:val="32"/>
          <w:szCs w:val="32"/>
        </w:rPr>
        <w:t>市科技行政管理部门认定登记的</w:t>
      </w:r>
      <w:r w:rsidR="005945F3" w:rsidRPr="005945F3">
        <w:rPr>
          <w:rFonts w:ascii="仿宋_GB2312" w:eastAsia="仿宋_GB2312" w:hAnsi="宋体" w:cs="宋体" w:hint="eastAsia"/>
          <w:color w:val="000000"/>
          <w:kern w:val="0"/>
          <w:sz w:val="32"/>
          <w:szCs w:val="32"/>
        </w:rPr>
        <w:t>技术转让、技术开发业务和与之相关的技术咨询、技术服务业务取得的技术性</w:t>
      </w:r>
      <w:r w:rsidR="005945F3" w:rsidRPr="005945F3">
        <w:rPr>
          <w:rFonts w:ascii="仿宋_GB2312" w:eastAsia="仿宋_GB2312" w:hAnsi="宋体" w:cs="宋体" w:hint="eastAsia"/>
          <w:color w:val="000000"/>
          <w:kern w:val="0"/>
          <w:sz w:val="32"/>
          <w:szCs w:val="32"/>
        </w:rPr>
        <w:lastRenderedPageBreak/>
        <w:t>收入</w:t>
      </w:r>
      <w:r w:rsidR="00D3424A">
        <w:rPr>
          <w:rFonts w:ascii="仿宋_GB2312" w:eastAsia="仿宋_GB2312" w:hAnsi="宋体" w:cs="宋体" w:hint="eastAsia"/>
          <w:color w:val="000000"/>
          <w:kern w:val="0"/>
          <w:sz w:val="32"/>
          <w:szCs w:val="32"/>
        </w:rPr>
        <w:t>可享受</w:t>
      </w:r>
      <w:r w:rsidR="005945F3" w:rsidRPr="005945F3">
        <w:rPr>
          <w:rFonts w:ascii="仿宋_GB2312" w:eastAsia="仿宋_GB2312" w:hAnsi="宋体" w:cs="宋体" w:hint="eastAsia"/>
          <w:color w:val="000000"/>
          <w:kern w:val="0"/>
          <w:sz w:val="32"/>
          <w:szCs w:val="32"/>
        </w:rPr>
        <w:t>免征营业税</w:t>
      </w:r>
      <w:r w:rsidR="005714B8">
        <w:rPr>
          <w:rFonts w:ascii="仿宋_GB2312" w:eastAsia="仿宋_GB2312" w:hAnsi="宋体" w:cs="宋体" w:hint="eastAsia"/>
          <w:color w:val="000000"/>
          <w:kern w:val="0"/>
          <w:sz w:val="32"/>
          <w:szCs w:val="32"/>
        </w:rPr>
        <w:t>的税收优惠政策</w:t>
      </w:r>
      <w:r w:rsidR="00F32356">
        <w:rPr>
          <w:rFonts w:ascii="仿宋_GB2312" w:eastAsia="仿宋_GB2312" w:hAnsi="宋体" w:cs="宋体" w:hint="eastAsia"/>
          <w:color w:val="000000"/>
          <w:kern w:val="0"/>
          <w:sz w:val="32"/>
          <w:szCs w:val="32"/>
        </w:rPr>
        <w:t>。</w:t>
      </w:r>
    </w:p>
    <w:p w14:paraId="110DE90E" w14:textId="0A7FF915" w:rsidR="007271F3" w:rsidRDefault="000723FB" w:rsidP="00B25111">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009</w:t>
      </w:r>
      <w:r>
        <w:rPr>
          <w:rFonts w:ascii="仿宋_GB2312" w:eastAsia="仿宋_GB2312" w:hAnsi="宋体" w:cs="宋体" w:hint="eastAsia"/>
          <w:color w:val="000000"/>
          <w:kern w:val="0"/>
          <w:sz w:val="32"/>
          <w:szCs w:val="32"/>
        </w:rPr>
        <w:t>年，</w:t>
      </w:r>
      <w:r w:rsidR="00483348" w:rsidRPr="00483348">
        <w:rPr>
          <w:rFonts w:ascii="仿宋_GB2312" w:eastAsia="仿宋_GB2312" w:hAnsi="宋体" w:cs="宋体" w:hint="eastAsia"/>
          <w:color w:val="000000"/>
          <w:kern w:val="0"/>
          <w:sz w:val="32"/>
          <w:szCs w:val="32"/>
        </w:rPr>
        <w:t>国家税务总局</w:t>
      </w:r>
      <w:r w:rsidR="00483348">
        <w:rPr>
          <w:rFonts w:ascii="仿宋_GB2312" w:eastAsia="仿宋_GB2312" w:hAnsi="宋体" w:cs="宋体" w:hint="eastAsia"/>
          <w:color w:val="000000"/>
          <w:kern w:val="0"/>
          <w:sz w:val="32"/>
          <w:szCs w:val="32"/>
        </w:rPr>
        <w:t>印发了《</w:t>
      </w:r>
      <w:r w:rsidR="00483348" w:rsidRPr="00483348">
        <w:rPr>
          <w:rFonts w:ascii="仿宋_GB2312" w:eastAsia="仿宋_GB2312" w:hAnsi="宋体" w:cs="宋体" w:hint="eastAsia"/>
          <w:color w:val="000000"/>
          <w:kern w:val="0"/>
          <w:sz w:val="32"/>
          <w:szCs w:val="32"/>
        </w:rPr>
        <w:t>关于技术转让所得减免企业所得税有关问题的通知</w:t>
      </w:r>
      <w:r w:rsidR="00483348">
        <w:rPr>
          <w:rFonts w:ascii="仿宋_GB2312" w:eastAsia="仿宋_GB2312" w:hAnsi="宋体" w:cs="宋体" w:hint="eastAsia"/>
          <w:color w:val="000000"/>
          <w:kern w:val="0"/>
          <w:sz w:val="32"/>
          <w:szCs w:val="32"/>
        </w:rPr>
        <w:t>》，</w:t>
      </w:r>
      <w:r w:rsidR="009235C5">
        <w:rPr>
          <w:rFonts w:ascii="仿宋_GB2312" w:eastAsia="仿宋_GB2312" w:hAnsi="宋体" w:cs="宋体" w:hint="eastAsia"/>
          <w:color w:val="000000"/>
          <w:kern w:val="0"/>
          <w:sz w:val="32"/>
          <w:szCs w:val="32"/>
        </w:rPr>
        <w:t>明确</w:t>
      </w:r>
      <w:r w:rsidR="00684374">
        <w:rPr>
          <w:rFonts w:ascii="仿宋_GB2312" w:eastAsia="仿宋_GB2312" w:hAnsi="宋体" w:cs="宋体" w:hint="eastAsia"/>
          <w:color w:val="000000"/>
          <w:kern w:val="0"/>
          <w:sz w:val="32"/>
          <w:szCs w:val="32"/>
        </w:rPr>
        <w:t>了</w:t>
      </w:r>
      <w:r w:rsidR="003806A8">
        <w:rPr>
          <w:rFonts w:ascii="仿宋_GB2312" w:eastAsia="仿宋_GB2312" w:hAnsi="宋体" w:cs="宋体" w:hint="eastAsia"/>
          <w:color w:val="000000"/>
          <w:kern w:val="0"/>
          <w:sz w:val="32"/>
          <w:szCs w:val="32"/>
        </w:rPr>
        <w:t>企业</w:t>
      </w:r>
      <w:r w:rsidR="00FD277E">
        <w:rPr>
          <w:rFonts w:ascii="仿宋_GB2312" w:eastAsia="仿宋_GB2312" w:hAnsi="宋体" w:cs="宋体" w:hint="eastAsia"/>
          <w:color w:val="000000"/>
          <w:kern w:val="0"/>
          <w:sz w:val="32"/>
          <w:szCs w:val="32"/>
        </w:rPr>
        <w:t>发生</w:t>
      </w:r>
      <w:r w:rsidR="00EE6B8E" w:rsidRPr="008E3FED">
        <w:rPr>
          <w:rFonts w:ascii="仿宋_GB2312" w:eastAsia="仿宋_GB2312" w:hAnsi="宋体" w:cs="宋体" w:hint="eastAsia"/>
          <w:sz w:val="32"/>
          <w:szCs w:val="32"/>
        </w:rPr>
        <w:t>境内技术转让</w:t>
      </w:r>
      <w:r w:rsidR="00352237" w:rsidRPr="008E3FED">
        <w:rPr>
          <w:rFonts w:ascii="仿宋_GB2312" w:eastAsia="仿宋_GB2312" w:hAnsi="宋体" w:cs="宋体" w:hint="eastAsia"/>
          <w:sz w:val="32"/>
          <w:szCs w:val="32"/>
        </w:rPr>
        <w:t>向主管税务机关</w:t>
      </w:r>
      <w:r w:rsidR="00532537" w:rsidRPr="00532537">
        <w:rPr>
          <w:rFonts w:ascii="仿宋_GB2312" w:eastAsia="仿宋_GB2312" w:hAnsi="宋体" w:cs="宋体" w:hint="eastAsia"/>
          <w:sz w:val="32"/>
          <w:szCs w:val="32"/>
        </w:rPr>
        <w:t>办理减免税备案手续</w:t>
      </w:r>
      <w:r w:rsidR="00352237" w:rsidRPr="008E3FED">
        <w:rPr>
          <w:rFonts w:ascii="仿宋_GB2312" w:eastAsia="仿宋_GB2312" w:hAnsi="宋体" w:cs="宋体" w:hint="eastAsia"/>
          <w:sz w:val="32"/>
          <w:szCs w:val="32"/>
        </w:rPr>
        <w:t>时</w:t>
      </w:r>
      <w:r w:rsidR="00E622EB">
        <w:rPr>
          <w:rFonts w:ascii="仿宋_GB2312" w:eastAsia="仿宋_GB2312" w:hAnsi="宋体" w:cs="宋体" w:hint="eastAsia"/>
          <w:sz w:val="32"/>
          <w:szCs w:val="32"/>
        </w:rPr>
        <w:t>，</w:t>
      </w:r>
      <w:r w:rsidR="00A94A1D">
        <w:rPr>
          <w:rFonts w:ascii="仿宋_GB2312" w:eastAsia="仿宋_GB2312" w:hAnsi="宋体" w:cs="宋体" w:hint="eastAsia"/>
          <w:sz w:val="32"/>
          <w:szCs w:val="32"/>
        </w:rPr>
        <w:t>应</w:t>
      </w:r>
      <w:r w:rsidR="008D3FFF">
        <w:rPr>
          <w:rFonts w:ascii="仿宋_GB2312" w:eastAsia="仿宋_GB2312" w:hAnsi="宋体" w:cs="宋体" w:hint="eastAsia"/>
          <w:sz w:val="32"/>
          <w:szCs w:val="32"/>
        </w:rPr>
        <w:t>报送</w:t>
      </w:r>
      <w:r w:rsidR="00E54381" w:rsidRPr="00CD5220">
        <w:rPr>
          <w:rFonts w:ascii="仿宋_GB2312" w:eastAsia="仿宋_GB2312" w:hAnsi="宋体" w:cs="宋体" w:hint="eastAsia"/>
          <w:color w:val="000000"/>
          <w:kern w:val="0"/>
          <w:sz w:val="32"/>
          <w:szCs w:val="32"/>
        </w:rPr>
        <w:t>省级以上科技部门</w:t>
      </w:r>
      <w:r w:rsidR="0046357D" w:rsidRPr="008E3FED">
        <w:rPr>
          <w:rFonts w:ascii="仿宋_GB2312" w:eastAsia="仿宋_GB2312" w:hAnsi="宋体" w:cs="宋体" w:hint="eastAsia"/>
          <w:sz w:val="32"/>
          <w:szCs w:val="32"/>
        </w:rPr>
        <w:t>出具的技术合同登记证明</w:t>
      </w:r>
      <w:r w:rsidR="00A671CA">
        <w:rPr>
          <w:rFonts w:ascii="仿宋_GB2312" w:eastAsia="仿宋_GB2312" w:hAnsi="宋体" w:cs="宋体" w:hint="eastAsia"/>
          <w:sz w:val="32"/>
          <w:szCs w:val="32"/>
        </w:rPr>
        <w:t>等资料</w:t>
      </w:r>
      <w:r w:rsidR="0000338F">
        <w:rPr>
          <w:rFonts w:ascii="仿宋_GB2312" w:eastAsia="仿宋_GB2312" w:hAnsi="宋体" w:cs="宋体" w:hint="eastAsia"/>
          <w:sz w:val="32"/>
          <w:szCs w:val="32"/>
        </w:rPr>
        <w:t>方</w:t>
      </w:r>
      <w:r w:rsidR="00170A3B">
        <w:rPr>
          <w:rFonts w:ascii="仿宋_GB2312" w:eastAsia="仿宋_GB2312" w:hAnsi="宋体" w:cs="宋体" w:hint="eastAsia"/>
          <w:sz w:val="32"/>
          <w:szCs w:val="32"/>
        </w:rPr>
        <w:t>可</w:t>
      </w:r>
      <w:r w:rsidR="00CD5220" w:rsidRPr="00B66495">
        <w:rPr>
          <w:rFonts w:ascii="仿宋_GB2312" w:eastAsia="仿宋_GB2312" w:hAnsi="宋体" w:cs="宋体" w:hint="eastAsia"/>
          <w:color w:val="000000"/>
          <w:kern w:val="0"/>
          <w:sz w:val="32"/>
          <w:szCs w:val="32"/>
        </w:rPr>
        <w:t>享受减免企业所得税优惠</w:t>
      </w:r>
      <w:r w:rsidR="00A775EC">
        <w:rPr>
          <w:rFonts w:ascii="仿宋_GB2312" w:eastAsia="仿宋_GB2312" w:hAnsi="宋体" w:cs="宋体" w:hint="eastAsia"/>
          <w:color w:val="000000"/>
          <w:kern w:val="0"/>
          <w:sz w:val="32"/>
          <w:szCs w:val="32"/>
        </w:rPr>
        <w:t>。</w:t>
      </w:r>
      <w:r w:rsidR="007A13E8">
        <w:rPr>
          <w:rFonts w:ascii="仿宋_GB2312" w:eastAsia="仿宋_GB2312" w:hAnsi="宋体" w:cs="宋体" w:hint="eastAsia"/>
          <w:color w:val="000000"/>
          <w:kern w:val="0"/>
          <w:sz w:val="32"/>
          <w:szCs w:val="32"/>
        </w:rPr>
        <w:t>为了更加规范技术合同认定登记的工作程序，</w:t>
      </w:r>
      <w:r w:rsidR="00586D5E">
        <w:rPr>
          <w:rFonts w:ascii="仿宋_GB2312" w:eastAsia="仿宋_GB2312" w:hAnsi="宋体" w:cs="宋体" w:hint="eastAsia"/>
          <w:color w:val="000000"/>
          <w:kern w:val="0"/>
          <w:sz w:val="32"/>
          <w:szCs w:val="32"/>
        </w:rPr>
        <w:t>同年</w:t>
      </w:r>
      <w:r w:rsidR="007A13E8">
        <w:rPr>
          <w:rFonts w:ascii="仿宋_GB2312" w:eastAsia="仿宋_GB2312" w:hAnsi="宋体" w:cs="宋体" w:hint="eastAsia"/>
          <w:color w:val="000000"/>
          <w:kern w:val="0"/>
          <w:sz w:val="32"/>
          <w:szCs w:val="32"/>
        </w:rPr>
        <w:t>原</w:t>
      </w:r>
      <w:r w:rsidR="008B36A0">
        <w:rPr>
          <w:rFonts w:ascii="仿宋_GB2312" w:eastAsia="仿宋_GB2312" w:hAnsi="宋体" w:cs="宋体" w:hint="eastAsia"/>
          <w:color w:val="000000"/>
          <w:kern w:val="0"/>
          <w:sz w:val="32"/>
          <w:szCs w:val="32"/>
        </w:rPr>
        <w:t>市</w:t>
      </w:r>
      <w:r w:rsidR="007A13E8">
        <w:rPr>
          <w:rFonts w:ascii="仿宋_GB2312" w:eastAsia="仿宋_GB2312" w:hAnsi="宋体" w:cs="宋体" w:hint="eastAsia"/>
          <w:color w:val="000000"/>
          <w:kern w:val="0"/>
          <w:sz w:val="32"/>
          <w:szCs w:val="32"/>
        </w:rPr>
        <w:t>科技局</w:t>
      </w:r>
      <w:r w:rsidR="00D15BB0">
        <w:rPr>
          <w:rFonts w:ascii="仿宋_GB2312" w:eastAsia="仿宋_GB2312" w:hAnsi="宋体" w:cs="宋体" w:hint="eastAsia"/>
          <w:color w:val="000000"/>
          <w:kern w:val="0"/>
          <w:sz w:val="32"/>
          <w:szCs w:val="32"/>
        </w:rPr>
        <w:t>先后印发《</w:t>
      </w:r>
      <w:r w:rsidR="005D7631" w:rsidRPr="005D7631">
        <w:rPr>
          <w:rFonts w:ascii="仿宋_GB2312" w:eastAsia="仿宋_GB2312" w:hAnsi="宋体" w:cs="宋体" w:hint="eastAsia"/>
          <w:color w:val="000000"/>
          <w:kern w:val="0"/>
          <w:sz w:val="32"/>
          <w:szCs w:val="32"/>
        </w:rPr>
        <w:t>关于对在深圳设立研发机构的开发合同进行登记的意见</w:t>
      </w:r>
      <w:r w:rsidR="00D15BB0">
        <w:rPr>
          <w:rFonts w:ascii="仿宋_GB2312" w:eastAsia="仿宋_GB2312" w:hAnsi="宋体" w:cs="宋体" w:hint="eastAsia"/>
          <w:color w:val="000000"/>
          <w:kern w:val="0"/>
          <w:sz w:val="32"/>
          <w:szCs w:val="32"/>
        </w:rPr>
        <w:t>》、《</w:t>
      </w:r>
      <w:r w:rsidR="007271F3" w:rsidRPr="007271F3">
        <w:rPr>
          <w:rFonts w:ascii="仿宋_GB2312" w:eastAsia="仿宋_GB2312" w:hAnsi="宋体" w:cs="宋体" w:hint="eastAsia"/>
          <w:color w:val="000000"/>
          <w:kern w:val="0"/>
          <w:sz w:val="32"/>
          <w:szCs w:val="32"/>
        </w:rPr>
        <w:t>关于对计算机软件合同进行认定登记的规则</w:t>
      </w:r>
      <w:r w:rsidR="00D15BB0">
        <w:rPr>
          <w:rFonts w:ascii="仿宋_GB2312" w:eastAsia="仿宋_GB2312" w:hAnsi="宋体" w:cs="宋体" w:hint="eastAsia"/>
          <w:color w:val="000000"/>
          <w:kern w:val="0"/>
          <w:sz w:val="32"/>
          <w:szCs w:val="32"/>
        </w:rPr>
        <w:t>》</w:t>
      </w:r>
      <w:r w:rsidR="00E558E3">
        <w:rPr>
          <w:rFonts w:ascii="仿宋_GB2312" w:eastAsia="仿宋_GB2312" w:hAnsi="宋体" w:cs="宋体" w:hint="eastAsia"/>
          <w:color w:val="000000"/>
          <w:kern w:val="0"/>
          <w:sz w:val="32"/>
          <w:szCs w:val="32"/>
        </w:rPr>
        <w:t>以及</w:t>
      </w:r>
      <w:r w:rsidR="00D15BB0">
        <w:rPr>
          <w:rFonts w:ascii="仿宋_GB2312" w:eastAsia="仿宋_GB2312" w:hAnsi="宋体" w:cs="宋体" w:hint="eastAsia"/>
          <w:color w:val="000000"/>
          <w:kern w:val="0"/>
          <w:sz w:val="32"/>
          <w:szCs w:val="32"/>
        </w:rPr>
        <w:t>《</w:t>
      </w:r>
      <w:r w:rsidR="00F1447D" w:rsidRPr="00F1447D">
        <w:rPr>
          <w:rFonts w:ascii="仿宋_GB2312" w:eastAsia="仿宋_GB2312" w:hAnsi="宋体" w:cs="宋体" w:hint="eastAsia"/>
          <w:color w:val="000000"/>
          <w:kern w:val="0"/>
          <w:sz w:val="32"/>
          <w:szCs w:val="32"/>
        </w:rPr>
        <w:t>关于对涉密合同认定登记工作的规则</w:t>
      </w:r>
      <w:r w:rsidR="00D15BB0">
        <w:rPr>
          <w:rFonts w:ascii="仿宋_GB2312" w:eastAsia="仿宋_GB2312" w:hAnsi="宋体" w:cs="宋体" w:hint="eastAsia"/>
          <w:color w:val="000000"/>
          <w:kern w:val="0"/>
          <w:sz w:val="32"/>
          <w:szCs w:val="32"/>
        </w:rPr>
        <w:t>》</w:t>
      </w:r>
      <w:r w:rsidR="00D66BAB">
        <w:rPr>
          <w:rFonts w:ascii="仿宋_GB2312" w:eastAsia="仿宋_GB2312" w:hAnsi="宋体" w:cs="宋体" w:hint="eastAsia"/>
          <w:color w:val="000000"/>
          <w:kern w:val="0"/>
          <w:sz w:val="32"/>
          <w:szCs w:val="32"/>
        </w:rPr>
        <w:t>，</w:t>
      </w:r>
      <w:r w:rsidR="009D18D1">
        <w:rPr>
          <w:rFonts w:ascii="仿宋_GB2312" w:eastAsia="仿宋_GB2312" w:hAnsi="宋体" w:cs="宋体" w:hint="eastAsia"/>
          <w:color w:val="000000"/>
          <w:kern w:val="0"/>
          <w:sz w:val="32"/>
          <w:szCs w:val="32"/>
        </w:rPr>
        <w:t>对</w:t>
      </w:r>
      <w:r w:rsidR="00D51A65">
        <w:rPr>
          <w:rFonts w:ascii="仿宋_GB2312" w:eastAsia="仿宋_GB2312" w:hAnsi="宋体" w:cs="宋体" w:hint="eastAsia"/>
          <w:color w:val="000000"/>
          <w:kern w:val="0"/>
          <w:sz w:val="32"/>
          <w:szCs w:val="32"/>
        </w:rPr>
        <w:t>科技部出台的</w:t>
      </w:r>
      <w:r w:rsidR="00D51A65" w:rsidRPr="009A1499">
        <w:rPr>
          <w:rFonts w:ascii="仿宋_GB2312" w:eastAsia="仿宋_GB2312" w:hAnsi="宋体" w:cs="宋体" w:hint="eastAsia"/>
          <w:color w:val="000000"/>
          <w:kern w:val="0"/>
          <w:sz w:val="32"/>
          <w:szCs w:val="32"/>
        </w:rPr>
        <w:t>《技术合同认定规则》</w:t>
      </w:r>
      <w:r w:rsidR="00B25111">
        <w:rPr>
          <w:rFonts w:ascii="仿宋_GB2312" w:eastAsia="仿宋_GB2312" w:hAnsi="宋体" w:cs="宋体" w:hint="eastAsia"/>
          <w:color w:val="000000"/>
          <w:kern w:val="0"/>
          <w:sz w:val="32"/>
          <w:szCs w:val="32"/>
        </w:rPr>
        <w:t>（</w:t>
      </w:r>
      <w:r w:rsidR="00B25111" w:rsidRPr="00B25111">
        <w:rPr>
          <w:rFonts w:ascii="仿宋_GB2312" w:eastAsia="仿宋_GB2312" w:hAnsi="宋体" w:cs="宋体" w:hint="eastAsia"/>
          <w:color w:val="000000"/>
          <w:kern w:val="0"/>
          <w:sz w:val="32"/>
          <w:szCs w:val="32"/>
        </w:rPr>
        <w:t>国科发政字〔2001〕253号</w:t>
      </w:r>
      <w:r w:rsidR="00B25111">
        <w:rPr>
          <w:rFonts w:ascii="仿宋_GB2312" w:eastAsia="仿宋_GB2312" w:hAnsi="宋体" w:cs="宋体" w:hint="eastAsia"/>
          <w:color w:val="000000"/>
          <w:kern w:val="0"/>
          <w:sz w:val="32"/>
          <w:szCs w:val="32"/>
        </w:rPr>
        <w:t>）</w:t>
      </w:r>
      <w:r w:rsidR="00D51A65">
        <w:rPr>
          <w:rFonts w:ascii="仿宋_GB2312" w:eastAsia="仿宋_GB2312" w:hAnsi="宋体" w:cs="宋体" w:hint="eastAsia"/>
          <w:color w:val="000000"/>
          <w:kern w:val="0"/>
          <w:sz w:val="32"/>
          <w:szCs w:val="32"/>
        </w:rPr>
        <w:t>中</w:t>
      </w:r>
      <w:r w:rsidR="004A520B">
        <w:rPr>
          <w:rFonts w:ascii="仿宋_GB2312" w:eastAsia="仿宋_GB2312" w:hAnsi="宋体" w:cs="宋体" w:hint="eastAsia"/>
          <w:color w:val="000000"/>
          <w:kern w:val="0"/>
          <w:sz w:val="32"/>
          <w:szCs w:val="32"/>
        </w:rPr>
        <w:t>相关条款</w:t>
      </w:r>
      <w:r w:rsidR="00475CE2">
        <w:rPr>
          <w:rFonts w:ascii="仿宋_GB2312" w:eastAsia="仿宋_GB2312" w:hAnsi="宋体" w:cs="宋体" w:hint="eastAsia"/>
          <w:color w:val="000000"/>
          <w:kern w:val="0"/>
          <w:sz w:val="32"/>
          <w:szCs w:val="32"/>
        </w:rPr>
        <w:t>进行了补充和解释。</w:t>
      </w:r>
    </w:p>
    <w:p w14:paraId="6E20F487" w14:textId="2AB4020D" w:rsidR="00851A18" w:rsidRPr="003F366C" w:rsidRDefault="00B5487F" w:rsidP="00851A18">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2015年以来，</w:t>
      </w:r>
      <w:r w:rsidR="00F1150C">
        <w:rPr>
          <w:rFonts w:ascii="仿宋_GB2312" w:eastAsia="仿宋_GB2312" w:hAnsi="宋体" w:cs="宋体" w:hint="eastAsia"/>
          <w:color w:val="000000"/>
          <w:kern w:val="0"/>
          <w:sz w:val="32"/>
          <w:szCs w:val="32"/>
        </w:rPr>
        <w:t>越来越多的</w:t>
      </w:r>
      <w:r w:rsidR="00042D2C">
        <w:rPr>
          <w:rFonts w:ascii="仿宋_GB2312" w:eastAsia="仿宋_GB2312" w:hAnsi="宋体" w:cs="宋体" w:hint="eastAsia"/>
          <w:color w:val="000000"/>
          <w:kern w:val="0"/>
          <w:sz w:val="32"/>
          <w:szCs w:val="32"/>
        </w:rPr>
        <w:t>申请认定登记的</w:t>
      </w:r>
      <w:r w:rsidR="00E743F4">
        <w:rPr>
          <w:rFonts w:ascii="仿宋_GB2312" w:eastAsia="仿宋_GB2312" w:hAnsi="宋体" w:cs="宋体" w:hint="eastAsia"/>
          <w:color w:val="000000"/>
          <w:kern w:val="0"/>
          <w:sz w:val="32"/>
          <w:szCs w:val="32"/>
        </w:rPr>
        <w:t>技术</w:t>
      </w:r>
      <w:r w:rsidR="00FC2EEC">
        <w:rPr>
          <w:rFonts w:ascii="仿宋_GB2312" w:eastAsia="仿宋_GB2312" w:hAnsi="宋体" w:cs="宋体" w:hint="eastAsia"/>
          <w:color w:val="000000"/>
          <w:kern w:val="0"/>
          <w:sz w:val="32"/>
          <w:szCs w:val="32"/>
        </w:rPr>
        <w:t>合同不</w:t>
      </w:r>
      <w:r w:rsidR="00F1150C">
        <w:rPr>
          <w:rFonts w:ascii="仿宋_GB2312" w:eastAsia="仿宋_GB2312" w:hAnsi="宋体" w:cs="宋体" w:hint="eastAsia"/>
          <w:color w:val="000000"/>
          <w:kern w:val="0"/>
          <w:sz w:val="32"/>
          <w:szCs w:val="32"/>
        </w:rPr>
        <w:t>仅</w:t>
      </w:r>
      <w:r w:rsidR="00FC2EEC">
        <w:rPr>
          <w:rFonts w:ascii="仿宋_GB2312" w:eastAsia="仿宋_GB2312" w:hAnsi="宋体" w:cs="宋体" w:hint="eastAsia"/>
          <w:color w:val="000000"/>
          <w:kern w:val="0"/>
          <w:sz w:val="32"/>
          <w:szCs w:val="32"/>
        </w:rPr>
        <w:t>限于</w:t>
      </w:r>
      <w:r w:rsidR="00F1150C">
        <w:rPr>
          <w:rFonts w:ascii="仿宋_GB2312" w:eastAsia="仿宋_GB2312" w:hAnsi="宋体" w:cs="宋体" w:hint="eastAsia"/>
          <w:color w:val="000000"/>
          <w:kern w:val="0"/>
          <w:sz w:val="32"/>
          <w:szCs w:val="32"/>
        </w:rPr>
        <w:t>免征营业税，</w:t>
      </w:r>
      <w:r w:rsidR="00685294">
        <w:rPr>
          <w:rFonts w:ascii="仿宋_GB2312" w:eastAsia="仿宋_GB2312" w:hAnsi="宋体" w:cs="宋体" w:hint="eastAsia"/>
          <w:color w:val="000000"/>
          <w:kern w:val="0"/>
          <w:sz w:val="32"/>
          <w:szCs w:val="32"/>
        </w:rPr>
        <w:t>主要由于</w:t>
      </w:r>
      <w:r w:rsidR="00851A18">
        <w:rPr>
          <w:rFonts w:ascii="仿宋_GB2312" w:eastAsia="仿宋_GB2312" w:hAnsi="宋体" w:cs="宋体" w:hint="eastAsia"/>
          <w:color w:val="000000"/>
          <w:kern w:val="0"/>
          <w:sz w:val="32"/>
          <w:szCs w:val="32"/>
        </w:rPr>
        <w:t>2</w:t>
      </w:r>
      <w:r w:rsidR="00851A18">
        <w:rPr>
          <w:rFonts w:ascii="仿宋_GB2312" w:eastAsia="仿宋_GB2312" w:hAnsi="宋体" w:cs="宋体"/>
          <w:color w:val="000000"/>
          <w:kern w:val="0"/>
          <w:sz w:val="32"/>
          <w:szCs w:val="32"/>
        </w:rPr>
        <w:t>015</w:t>
      </w:r>
      <w:r w:rsidR="00851A18">
        <w:rPr>
          <w:rFonts w:ascii="仿宋_GB2312" w:eastAsia="仿宋_GB2312" w:hAnsi="宋体" w:cs="宋体" w:hint="eastAsia"/>
          <w:color w:val="000000"/>
          <w:kern w:val="0"/>
          <w:sz w:val="32"/>
          <w:szCs w:val="32"/>
        </w:rPr>
        <w:t>年</w:t>
      </w:r>
      <w:r w:rsidR="00851A18" w:rsidRPr="00851A18">
        <w:rPr>
          <w:rFonts w:ascii="仿宋_GB2312" w:eastAsia="仿宋_GB2312" w:hAnsi="宋体" w:cs="宋体" w:hint="eastAsia"/>
          <w:color w:val="000000"/>
          <w:kern w:val="0"/>
          <w:sz w:val="32"/>
          <w:szCs w:val="32"/>
        </w:rPr>
        <w:t>国家税务总局</w:t>
      </w:r>
      <w:r w:rsidR="00851A18">
        <w:rPr>
          <w:rFonts w:ascii="仿宋_GB2312" w:eastAsia="仿宋_GB2312" w:hAnsi="宋体" w:cs="宋体" w:hint="eastAsia"/>
          <w:color w:val="000000"/>
          <w:kern w:val="0"/>
          <w:sz w:val="32"/>
          <w:szCs w:val="32"/>
        </w:rPr>
        <w:t>发布了《</w:t>
      </w:r>
      <w:r w:rsidR="00851A18" w:rsidRPr="00851A18">
        <w:rPr>
          <w:rFonts w:ascii="仿宋_GB2312" w:eastAsia="仿宋_GB2312" w:hAnsi="宋体" w:cs="宋体" w:hint="eastAsia"/>
          <w:color w:val="000000"/>
          <w:kern w:val="0"/>
          <w:sz w:val="32"/>
          <w:szCs w:val="32"/>
        </w:rPr>
        <w:t>关于企业研究开发费用税前加计扣除政策有关问题的公告</w:t>
      </w:r>
      <w:r w:rsidR="00851A18">
        <w:rPr>
          <w:rFonts w:ascii="仿宋_GB2312" w:eastAsia="仿宋_GB2312" w:hAnsi="宋体" w:cs="宋体" w:hint="eastAsia"/>
          <w:color w:val="000000"/>
          <w:kern w:val="0"/>
          <w:sz w:val="32"/>
          <w:szCs w:val="32"/>
        </w:rPr>
        <w:t>》</w:t>
      </w:r>
      <w:r w:rsidR="00685294">
        <w:rPr>
          <w:rFonts w:ascii="仿宋_GB2312" w:eastAsia="仿宋_GB2312" w:hAnsi="宋体" w:cs="宋体" w:hint="eastAsia"/>
          <w:color w:val="000000"/>
          <w:kern w:val="0"/>
          <w:sz w:val="32"/>
          <w:szCs w:val="32"/>
        </w:rPr>
        <w:t>，明确</w:t>
      </w:r>
      <w:r w:rsidR="005A0ACD">
        <w:rPr>
          <w:rFonts w:ascii="仿宋_GB2312" w:eastAsia="仿宋_GB2312" w:hAnsi="宋体" w:cs="宋体" w:hint="eastAsia"/>
          <w:color w:val="000000"/>
          <w:kern w:val="0"/>
          <w:sz w:val="32"/>
          <w:szCs w:val="32"/>
        </w:rPr>
        <w:t>企业</w:t>
      </w:r>
      <w:r w:rsidR="005A0ACD" w:rsidRPr="001859F8">
        <w:rPr>
          <w:rFonts w:ascii="仿宋_GB2312" w:eastAsia="仿宋_GB2312" w:hint="eastAsia"/>
          <w:sz w:val="32"/>
          <w:szCs w:val="32"/>
        </w:rPr>
        <w:t>研发费用加计扣除实行备案管理</w:t>
      </w:r>
      <w:r w:rsidR="00C53255">
        <w:rPr>
          <w:rFonts w:ascii="仿宋_GB2312" w:eastAsia="仿宋_GB2312" w:hint="eastAsia"/>
          <w:sz w:val="32"/>
          <w:szCs w:val="32"/>
        </w:rPr>
        <w:t>，</w:t>
      </w:r>
      <w:r>
        <w:rPr>
          <w:rFonts w:ascii="仿宋_GB2312" w:eastAsia="仿宋_GB2312" w:hint="eastAsia"/>
          <w:sz w:val="32"/>
          <w:szCs w:val="32"/>
        </w:rPr>
        <w:t>提到</w:t>
      </w:r>
      <w:r w:rsidR="007E04BF">
        <w:rPr>
          <w:rFonts w:ascii="仿宋_GB2312" w:eastAsia="仿宋_GB2312" w:hint="eastAsia"/>
          <w:sz w:val="32"/>
          <w:szCs w:val="32"/>
        </w:rPr>
        <w:t>企业</w:t>
      </w:r>
      <w:r w:rsidR="0090770A" w:rsidRPr="001859F8">
        <w:rPr>
          <w:rFonts w:ascii="仿宋_GB2312" w:eastAsia="仿宋_GB2312" w:hint="eastAsia"/>
          <w:sz w:val="32"/>
          <w:szCs w:val="32"/>
        </w:rPr>
        <w:t>留存备查</w:t>
      </w:r>
      <w:r w:rsidR="0090770A">
        <w:rPr>
          <w:rFonts w:ascii="仿宋_GB2312" w:eastAsia="仿宋_GB2312" w:hint="eastAsia"/>
          <w:sz w:val="32"/>
          <w:szCs w:val="32"/>
        </w:rPr>
        <w:t>的资料应包括</w:t>
      </w:r>
      <w:r w:rsidR="0081690B" w:rsidRPr="001859F8">
        <w:rPr>
          <w:rFonts w:ascii="仿宋_GB2312" w:eastAsia="仿宋_GB2312" w:hint="eastAsia"/>
          <w:sz w:val="32"/>
          <w:szCs w:val="32"/>
        </w:rPr>
        <w:t>经科技行政主管部门登记的委托、合作研究开发项目的合同</w:t>
      </w:r>
      <w:r w:rsidR="007E04BF">
        <w:rPr>
          <w:rFonts w:ascii="仿宋_GB2312" w:eastAsia="仿宋_GB2312" w:hint="eastAsia"/>
          <w:sz w:val="32"/>
          <w:szCs w:val="32"/>
        </w:rPr>
        <w:t>。</w:t>
      </w:r>
    </w:p>
    <w:p w14:paraId="4174AF04" w14:textId="00491FAF" w:rsidR="00E804D1" w:rsidRDefault="007E04BF">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到了</w:t>
      </w:r>
      <w:r w:rsidR="00607311">
        <w:rPr>
          <w:rFonts w:ascii="仿宋_GB2312" w:eastAsia="仿宋_GB2312" w:hAnsi="宋体" w:cs="宋体" w:hint="eastAsia"/>
          <w:color w:val="000000"/>
          <w:kern w:val="0"/>
          <w:sz w:val="32"/>
          <w:szCs w:val="32"/>
        </w:rPr>
        <w:t>2</w:t>
      </w:r>
      <w:r w:rsidR="00607311">
        <w:rPr>
          <w:rFonts w:ascii="仿宋_GB2312" w:eastAsia="仿宋_GB2312" w:hAnsi="宋体" w:cs="宋体"/>
          <w:color w:val="000000"/>
          <w:kern w:val="0"/>
          <w:sz w:val="32"/>
          <w:szCs w:val="32"/>
        </w:rPr>
        <w:t>016</w:t>
      </w:r>
      <w:r w:rsidR="00607311">
        <w:rPr>
          <w:rFonts w:ascii="仿宋_GB2312" w:eastAsia="仿宋_GB2312" w:hAnsi="宋体" w:cs="宋体" w:hint="eastAsia"/>
          <w:color w:val="000000"/>
          <w:kern w:val="0"/>
          <w:sz w:val="32"/>
          <w:szCs w:val="32"/>
        </w:rPr>
        <w:t>年</w:t>
      </w:r>
      <w:r w:rsidR="00704E75">
        <w:rPr>
          <w:rFonts w:ascii="仿宋_GB2312" w:eastAsia="仿宋_GB2312" w:hAnsi="宋体" w:cs="宋体" w:hint="eastAsia"/>
          <w:color w:val="000000"/>
          <w:kern w:val="0"/>
          <w:sz w:val="32"/>
          <w:szCs w:val="32"/>
        </w:rPr>
        <w:t>由于</w:t>
      </w:r>
      <w:r w:rsidR="00A8187A">
        <w:rPr>
          <w:rFonts w:ascii="仿宋_GB2312" w:eastAsia="仿宋_GB2312" w:hAnsi="宋体" w:cs="宋体" w:hint="eastAsia"/>
          <w:color w:val="000000"/>
          <w:kern w:val="0"/>
          <w:sz w:val="32"/>
          <w:szCs w:val="32"/>
        </w:rPr>
        <w:t>营改增的</w:t>
      </w:r>
      <w:r>
        <w:rPr>
          <w:rFonts w:ascii="仿宋_GB2312" w:eastAsia="仿宋_GB2312" w:hAnsi="宋体" w:cs="宋体" w:hint="eastAsia"/>
          <w:color w:val="000000"/>
          <w:kern w:val="0"/>
          <w:sz w:val="32"/>
          <w:szCs w:val="32"/>
        </w:rPr>
        <w:t>全面</w:t>
      </w:r>
      <w:r w:rsidR="00A8187A">
        <w:rPr>
          <w:rFonts w:ascii="仿宋_GB2312" w:eastAsia="仿宋_GB2312" w:hAnsi="宋体" w:cs="宋体" w:hint="eastAsia"/>
          <w:color w:val="000000"/>
          <w:kern w:val="0"/>
          <w:sz w:val="32"/>
          <w:szCs w:val="32"/>
        </w:rPr>
        <w:t>实施，</w:t>
      </w:r>
      <w:r w:rsidR="00607311" w:rsidRPr="00626F2A">
        <w:rPr>
          <w:rFonts w:ascii="仿宋_GB2312" w:eastAsia="仿宋_GB2312" w:hAnsi="宋体" w:cs="宋体" w:hint="eastAsia"/>
          <w:color w:val="000000"/>
          <w:kern w:val="0"/>
          <w:sz w:val="32"/>
          <w:szCs w:val="32"/>
        </w:rPr>
        <w:t>财政部</w:t>
      </w:r>
      <w:r w:rsidR="00A8187A" w:rsidRPr="00626F2A">
        <w:rPr>
          <w:rFonts w:ascii="仿宋_GB2312" w:eastAsia="仿宋_GB2312" w:hAnsi="宋体" w:cs="宋体" w:hint="eastAsia"/>
          <w:color w:val="000000"/>
          <w:kern w:val="0"/>
          <w:sz w:val="32"/>
          <w:szCs w:val="32"/>
        </w:rPr>
        <w:t>、</w:t>
      </w:r>
      <w:r w:rsidR="00607311" w:rsidRPr="00626F2A">
        <w:rPr>
          <w:rFonts w:ascii="仿宋_GB2312" w:eastAsia="仿宋_GB2312" w:hAnsi="宋体" w:cs="宋体" w:hint="eastAsia"/>
          <w:color w:val="000000"/>
          <w:kern w:val="0"/>
          <w:sz w:val="32"/>
          <w:szCs w:val="32"/>
        </w:rPr>
        <w:t>国家税务总局</w:t>
      </w:r>
      <w:r w:rsidR="00A8187A" w:rsidRPr="00626F2A">
        <w:rPr>
          <w:rFonts w:ascii="仿宋_GB2312" w:eastAsia="仿宋_GB2312" w:hAnsi="宋体" w:cs="宋体" w:hint="eastAsia"/>
          <w:color w:val="000000"/>
          <w:kern w:val="0"/>
          <w:sz w:val="32"/>
          <w:szCs w:val="32"/>
        </w:rPr>
        <w:t>印发了《</w:t>
      </w:r>
      <w:r w:rsidR="00607311" w:rsidRPr="00626F2A">
        <w:rPr>
          <w:rFonts w:ascii="仿宋_GB2312" w:eastAsia="仿宋_GB2312" w:hAnsi="宋体" w:cs="宋体" w:hint="eastAsia"/>
          <w:color w:val="000000"/>
          <w:kern w:val="0"/>
          <w:sz w:val="32"/>
          <w:szCs w:val="32"/>
        </w:rPr>
        <w:t>关于全面推开营业税改征增值税试点的通知》（财税〔</w:t>
      </w:r>
      <w:r w:rsidR="00607311" w:rsidRPr="00626F2A">
        <w:rPr>
          <w:rFonts w:ascii="仿宋_GB2312" w:eastAsia="仿宋_GB2312" w:hAnsi="宋体" w:cs="宋体"/>
          <w:color w:val="000000"/>
          <w:kern w:val="0"/>
          <w:sz w:val="32"/>
          <w:szCs w:val="32"/>
        </w:rPr>
        <w:t>2016</w:t>
      </w:r>
      <w:r w:rsidR="00607311" w:rsidRPr="00626F2A">
        <w:rPr>
          <w:rFonts w:ascii="仿宋_GB2312" w:eastAsia="仿宋_GB2312" w:hAnsi="宋体" w:cs="宋体" w:hint="eastAsia"/>
          <w:color w:val="000000"/>
          <w:kern w:val="0"/>
          <w:sz w:val="32"/>
          <w:szCs w:val="32"/>
        </w:rPr>
        <w:t>〕</w:t>
      </w:r>
      <w:r w:rsidR="00607311" w:rsidRPr="00626F2A">
        <w:rPr>
          <w:rFonts w:ascii="仿宋_GB2312" w:eastAsia="仿宋_GB2312" w:hAnsi="宋体" w:cs="宋体"/>
          <w:color w:val="000000"/>
          <w:kern w:val="0"/>
          <w:sz w:val="32"/>
          <w:szCs w:val="32"/>
        </w:rPr>
        <w:t>36</w:t>
      </w:r>
      <w:r w:rsidR="00607311" w:rsidRPr="00626F2A">
        <w:rPr>
          <w:rFonts w:ascii="仿宋_GB2312" w:eastAsia="仿宋_GB2312" w:hAnsi="宋体" w:cs="宋体" w:hint="eastAsia"/>
          <w:color w:val="000000"/>
          <w:kern w:val="0"/>
          <w:sz w:val="32"/>
          <w:szCs w:val="32"/>
        </w:rPr>
        <w:t>号）</w:t>
      </w:r>
      <w:r w:rsidR="00A8187A" w:rsidRPr="00626F2A">
        <w:rPr>
          <w:rFonts w:ascii="仿宋_GB2312" w:eastAsia="仿宋_GB2312" w:hAnsi="宋体" w:cs="宋体" w:hint="eastAsia"/>
          <w:color w:val="000000"/>
          <w:kern w:val="0"/>
          <w:sz w:val="32"/>
          <w:szCs w:val="32"/>
        </w:rPr>
        <w:t>，在</w:t>
      </w:r>
      <w:r w:rsidR="00607311" w:rsidRPr="00626F2A">
        <w:rPr>
          <w:rFonts w:ascii="仿宋_GB2312" w:eastAsia="仿宋_GB2312" w:hAnsi="宋体" w:cs="宋体" w:hint="eastAsia"/>
          <w:color w:val="000000"/>
          <w:kern w:val="0"/>
          <w:sz w:val="32"/>
          <w:szCs w:val="32"/>
        </w:rPr>
        <w:t>附件</w:t>
      </w:r>
      <w:r w:rsidR="00607311" w:rsidRPr="00626F2A">
        <w:rPr>
          <w:rFonts w:ascii="仿宋_GB2312" w:eastAsia="仿宋_GB2312" w:hAnsi="宋体" w:cs="宋体"/>
          <w:color w:val="000000"/>
          <w:kern w:val="0"/>
          <w:sz w:val="32"/>
          <w:szCs w:val="32"/>
        </w:rPr>
        <w:t>3</w:t>
      </w:r>
      <w:r w:rsidR="00607311" w:rsidRPr="00626F2A">
        <w:rPr>
          <w:rFonts w:ascii="仿宋_GB2312" w:eastAsia="仿宋_GB2312" w:hAnsi="宋体" w:cs="宋体" w:hint="eastAsia"/>
          <w:color w:val="000000"/>
          <w:kern w:val="0"/>
          <w:sz w:val="32"/>
          <w:szCs w:val="32"/>
        </w:rPr>
        <w:t>《营业税改征增值税试点过渡政策的规定》</w:t>
      </w:r>
      <w:r w:rsidR="00A8187A" w:rsidRPr="00626F2A">
        <w:rPr>
          <w:rFonts w:ascii="仿宋_GB2312" w:eastAsia="仿宋_GB2312" w:hAnsi="宋体" w:cs="宋体" w:hint="eastAsia"/>
          <w:color w:val="000000"/>
          <w:kern w:val="0"/>
          <w:sz w:val="32"/>
          <w:szCs w:val="32"/>
        </w:rPr>
        <w:t>中</w:t>
      </w:r>
      <w:r w:rsidR="00D861F1">
        <w:rPr>
          <w:rFonts w:ascii="仿宋_GB2312" w:eastAsia="仿宋_GB2312" w:hAnsi="宋体" w:cs="宋体" w:hint="eastAsia"/>
          <w:color w:val="000000"/>
          <w:kern w:val="0"/>
          <w:sz w:val="32"/>
          <w:szCs w:val="32"/>
        </w:rPr>
        <w:t>明确了</w:t>
      </w:r>
      <w:r w:rsidR="0039449A" w:rsidRPr="00626F2A">
        <w:rPr>
          <w:rFonts w:ascii="仿宋_GB2312" w:eastAsia="仿宋_GB2312" w:hAnsi="宋体" w:cs="宋体" w:hint="eastAsia"/>
          <w:color w:val="000000"/>
          <w:kern w:val="0"/>
          <w:sz w:val="32"/>
          <w:szCs w:val="32"/>
        </w:rPr>
        <w:t>技术转让、技术开发和与之相关的技术咨询、技术服务免征增值税</w:t>
      </w:r>
      <w:r w:rsidR="00A948B9">
        <w:rPr>
          <w:rFonts w:ascii="仿宋_GB2312" w:eastAsia="仿宋_GB2312" w:hAnsi="宋体" w:cs="宋体" w:hint="eastAsia"/>
          <w:color w:val="000000"/>
          <w:kern w:val="0"/>
          <w:sz w:val="32"/>
          <w:szCs w:val="32"/>
        </w:rPr>
        <w:t>，与348号</w:t>
      </w:r>
      <w:r w:rsidR="001155D4">
        <w:rPr>
          <w:rFonts w:ascii="仿宋_GB2312" w:eastAsia="仿宋_GB2312" w:hAnsi="宋体" w:cs="宋体" w:hint="eastAsia"/>
          <w:color w:val="000000"/>
          <w:kern w:val="0"/>
          <w:sz w:val="32"/>
          <w:szCs w:val="32"/>
        </w:rPr>
        <w:t>文</w:t>
      </w:r>
      <w:r w:rsidR="00A948B9">
        <w:rPr>
          <w:rFonts w:ascii="仿宋_GB2312" w:eastAsia="仿宋_GB2312" w:hAnsi="宋体" w:cs="宋体" w:hint="eastAsia"/>
          <w:color w:val="000000"/>
          <w:kern w:val="0"/>
          <w:sz w:val="32"/>
          <w:szCs w:val="32"/>
        </w:rPr>
        <w:t>可免税的技术合同范围一致</w:t>
      </w:r>
      <w:r w:rsidR="001155D4">
        <w:rPr>
          <w:rFonts w:ascii="仿宋_GB2312" w:eastAsia="仿宋_GB2312" w:hAnsi="宋体" w:cs="宋体" w:hint="eastAsia"/>
          <w:color w:val="000000"/>
          <w:kern w:val="0"/>
          <w:sz w:val="32"/>
          <w:szCs w:val="32"/>
        </w:rPr>
        <w:t>。</w:t>
      </w:r>
    </w:p>
    <w:p w14:paraId="3B953C44" w14:textId="63294624" w:rsidR="00E715D0" w:rsidRDefault="00332379">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2018年，</w:t>
      </w:r>
      <w:r w:rsidRPr="00332379">
        <w:rPr>
          <w:rFonts w:ascii="仿宋_GB2312" w:eastAsia="仿宋_GB2312" w:hAnsi="宋体" w:cs="宋体" w:hint="eastAsia"/>
          <w:color w:val="000000"/>
          <w:kern w:val="0"/>
          <w:sz w:val="32"/>
          <w:szCs w:val="32"/>
        </w:rPr>
        <w:t>财政部</w:t>
      </w:r>
      <w:r>
        <w:rPr>
          <w:rFonts w:ascii="仿宋_GB2312" w:eastAsia="仿宋_GB2312" w:hAnsi="宋体" w:cs="宋体" w:hint="eastAsia"/>
          <w:color w:val="000000"/>
          <w:kern w:val="0"/>
          <w:sz w:val="32"/>
          <w:szCs w:val="32"/>
        </w:rPr>
        <w:t>、</w:t>
      </w:r>
      <w:r w:rsidRPr="00332379">
        <w:rPr>
          <w:rFonts w:ascii="仿宋_GB2312" w:eastAsia="仿宋_GB2312" w:hAnsi="宋体" w:cs="宋体" w:hint="eastAsia"/>
          <w:color w:val="000000"/>
          <w:kern w:val="0"/>
          <w:sz w:val="32"/>
          <w:szCs w:val="32"/>
        </w:rPr>
        <w:t>税务总局</w:t>
      </w:r>
      <w:r>
        <w:rPr>
          <w:rFonts w:ascii="仿宋_GB2312" w:eastAsia="仿宋_GB2312" w:hAnsi="宋体" w:cs="宋体" w:hint="eastAsia"/>
          <w:color w:val="000000"/>
          <w:kern w:val="0"/>
          <w:sz w:val="32"/>
          <w:szCs w:val="32"/>
        </w:rPr>
        <w:t>、</w:t>
      </w:r>
      <w:r w:rsidRPr="00332379">
        <w:rPr>
          <w:rFonts w:ascii="仿宋_GB2312" w:eastAsia="仿宋_GB2312" w:hAnsi="宋体" w:cs="宋体" w:hint="eastAsia"/>
          <w:color w:val="000000"/>
          <w:kern w:val="0"/>
          <w:sz w:val="32"/>
          <w:szCs w:val="32"/>
        </w:rPr>
        <w:t>科技部</w:t>
      </w:r>
      <w:r>
        <w:rPr>
          <w:rFonts w:ascii="仿宋_GB2312" w:eastAsia="仿宋_GB2312" w:hAnsi="宋体" w:cs="宋体" w:hint="eastAsia"/>
          <w:color w:val="000000"/>
          <w:kern w:val="0"/>
          <w:sz w:val="32"/>
          <w:szCs w:val="32"/>
        </w:rPr>
        <w:t>印发了</w:t>
      </w:r>
      <w:r w:rsidR="004E7F60">
        <w:rPr>
          <w:rFonts w:ascii="仿宋_GB2312" w:eastAsia="仿宋_GB2312" w:hAnsi="宋体" w:cs="宋体" w:hint="eastAsia"/>
          <w:color w:val="000000"/>
          <w:kern w:val="0"/>
          <w:sz w:val="32"/>
          <w:szCs w:val="32"/>
        </w:rPr>
        <w:t>《</w:t>
      </w:r>
      <w:r w:rsidR="00E715D0" w:rsidRPr="00E715D0">
        <w:rPr>
          <w:rFonts w:ascii="仿宋_GB2312" w:eastAsia="仿宋_GB2312" w:hAnsi="宋体" w:cs="宋体" w:hint="eastAsia"/>
          <w:color w:val="000000"/>
          <w:kern w:val="0"/>
          <w:sz w:val="32"/>
          <w:szCs w:val="32"/>
        </w:rPr>
        <w:t>关于科技人员</w:t>
      </w:r>
      <w:r w:rsidR="00E715D0" w:rsidRPr="00E715D0">
        <w:rPr>
          <w:rFonts w:ascii="仿宋_GB2312" w:eastAsia="仿宋_GB2312" w:hAnsi="宋体" w:cs="宋体" w:hint="eastAsia"/>
          <w:color w:val="000000"/>
          <w:kern w:val="0"/>
          <w:sz w:val="32"/>
          <w:szCs w:val="32"/>
        </w:rPr>
        <w:lastRenderedPageBreak/>
        <w:t>取得职务科技成果转化现金奖励有关个人所得税政策的通知</w:t>
      </w:r>
      <w:r w:rsidR="004E7F60">
        <w:rPr>
          <w:rFonts w:ascii="仿宋_GB2312" w:eastAsia="仿宋_GB2312" w:hAnsi="宋体" w:cs="宋体" w:hint="eastAsia"/>
          <w:color w:val="000000"/>
          <w:kern w:val="0"/>
          <w:sz w:val="32"/>
          <w:szCs w:val="32"/>
        </w:rPr>
        <w:t>》（</w:t>
      </w:r>
      <w:r w:rsidR="004E7F60" w:rsidRPr="00180241">
        <w:rPr>
          <w:rFonts w:ascii="仿宋_GB2312" w:eastAsia="仿宋_GB2312" w:hAnsi="宋体" w:cs="宋体" w:hint="eastAsia"/>
          <w:color w:val="000000"/>
          <w:kern w:val="0"/>
          <w:sz w:val="32"/>
          <w:szCs w:val="32"/>
        </w:rPr>
        <w:t>财税〔</w:t>
      </w:r>
      <w:r w:rsidR="004E7F60" w:rsidRPr="00180241">
        <w:rPr>
          <w:rFonts w:ascii="仿宋_GB2312" w:eastAsia="仿宋_GB2312" w:hAnsi="宋体" w:cs="宋体"/>
          <w:color w:val="000000"/>
          <w:kern w:val="0"/>
          <w:sz w:val="32"/>
          <w:szCs w:val="32"/>
        </w:rPr>
        <w:t>2018〕58号</w:t>
      </w:r>
      <w:r w:rsidR="004E7F60">
        <w:rPr>
          <w:rFonts w:ascii="仿宋_GB2312" w:eastAsia="仿宋_GB2312" w:hAnsi="宋体" w:cs="宋体" w:hint="eastAsia"/>
          <w:color w:val="000000"/>
          <w:kern w:val="0"/>
          <w:sz w:val="32"/>
          <w:szCs w:val="32"/>
        </w:rPr>
        <w:t>），</w:t>
      </w:r>
      <w:r w:rsidR="001227D9">
        <w:rPr>
          <w:rFonts w:ascii="仿宋_GB2312" w:eastAsia="仿宋_GB2312" w:hAnsi="宋体" w:cs="宋体" w:hint="eastAsia"/>
          <w:color w:val="000000"/>
          <w:kern w:val="0"/>
          <w:sz w:val="32"/>
          <w:szCs w:val="32"/>
        </w:rPr>
        <w:t>明确了</w:t>
      </w:r>
      <w:r w:rsidR="000B3423" w:rsidRPr="000B3423">
        <w:rPr>
          <w:rFonts w:ascii="仿宋_GB2312" w:eastAsia="仿宋_GB2312" w:hAnsi="宋体" w:cs="宋体" w:hint="eastAsia"/>
          <w:color w:val="000000"/>
          <w:kern w:val="0"/>
          <w:sz w:val="32"/>
          <w:szCs w:val="32"/>
        </w:rPr>
        <w:t>从职务科技成果转化收入中给予科技人员的现金奖励，可减按50%计入科技人员当月“工资、薪金所得”</w:t>
      </w:r>
      <w:r w:rsidR="00C8686A">
        <w:rPr>
          <w:rFonts w:ascii="仿宋_GB2312" w:eastAsia="仿宋_GB2312" w:hAnsi="宋体" w:cs="宋体" w:hint="eastAsia"/>
          <w:color w:val="000000"/>
          <w:kern w:val="0"/>
          <w:sz w:val="32"/>
          <w:szCs w:val="32"/>
        </w:rPr>
        <w:t>。</w:t>
      </w:r>
      <w:r w:rsidR="001D2BF5">
        <w:rPr>
          <w:rFonts w:ascii="仿宋_GB2312" w:eastAsia="仿宋_GB2312" w:hAnsi="宋体" w:cs="宋体" w:hint="eastAsia"/>
          <w:color w:val="000000"/>
          <w:kern w:val="0"/>
          <w:sz w:val="32"/>
          <w:szCs w:val="32"/>
        </w:rPr>
        <w:t>我市</w:t>
      </w:r>
      <w:r w:rsidR="00C8686A">
        <w:rPr>
          <w:rFonts w:ascii="仿宋_GB2312" w:eastAsia="仿宋_GB2312" w:hAnsi="宋体" w:cs="宋体" w:hint="eastAsia"/>
          <w:color w:val="000000"/>
          <w:kern w:val="0"/>
          <w:sz w:val="32"/>
          <w:szCs w:val="32"/>
        </w:rPr>
        <w:t>纳税人在办理相关个人所得税减免事项时，</w:t>
      </w:r>
      <w:r w:rsidR="00FC1506">
        <w:rPr>
          <w:rFonts w:ascii="仿宋_GB2312" w:eastAsia="仿宋_GB2312" w:hAnsi="宋体" w:cs="宋体" w:hint="eastAsia"/>
          <w:color w:val="000000"/>
          <w:kern w:val="0"/>
          <w:sz w:val="32"/>
          <w:szCs w:val="32"/>
        </w:rPr>
        <w:t>其</w:t>
      </w:r>
      <w:r w:rsidR="0070125F" w:rsidRPr="00180241">
        <w:rPr>
          <w:rFonts w:ascii="仿宋_GB2312" w:eastAsia="仿宋_GB2312" w:hAnsi="宋体" w:cs="宋体" w:hint="eastAsia"/>
          <w:color w:val="000000"/>
          <w:kern w:val="0"/>
          <w:sz w:val="32"/>
          <w:szCs w:val="32"/>
        </w:rPr>
        <w:t>科技成果</w:t>
      </w:r>
      <w:r w:rsidR="00742B08" w:rsidRPr="00180241">
        <w:rPr>
          <w:rFonts w:ascii="仿宋_GB2312" w:eastAsia="仿宋_GB2312" w:hAnsi="宋体" w:cs="宋体" w:hint="eastAsia"/>
          <w:color w:val="000000"/>
          <w:kern w:val="0"/>
          <w:sz w:val="32"/>
          <w:szCs w:val="32"/>
        </w:rPr>
        <w:t>项目</w:t>
      </w:r>
      <w:r w:rsidR="00FC1506" w:rsidRPr="00180241">
        <w:rPr>
          <w:rFonts w:ascii="仿宋_GB2312" w:eastAsia="仿宋_GB2312" w:hAnsi="宋体" w:cs="宋体" w:hint="eastAsia"/>
          <w:color w:val="000000"/>
          <w:kern w:val="0"/>
          <w:sz w:val="32"/>
          <w:szCs w:val="32"/>
        </w:rPr>
        <w:t>应</w:t>
      </w:r>
      <w:r w:rsidR="00742B08" w:rsidRPr="00180241">
        <w:rPr>
          <w:rFonts w:ascii="仿宋_GB2312" w:eastAsia="仿宋_GB2312" w:hAnsi="宋体" w:cs="宋体" w:hint="eastAsia"/>
          <w:color w:val="000000"/>
          <w:kern w:val="0"/>
          <w:sz w:val="32"/>
          <w:szCs w:val="32"/>
        </w:rPr>
        <w:t>经</w:t>
      </w:r>
      <w:r w:rsidR="001D2BF5">
        <w:rPr>
          <w:rFonts w:ascii="仿宋_GB2312" w:eastAsia="仿宋_GB2312" w:hAnsi="宋体" w:cs="宋体" w:hint="eastAsia"/>
          <w:color w:val="000000"/>
          <w:kern w:val="0"/>
          <w:sz w:val="32"/>
          <w:szCs w:val="32"/>
        </w:rPr>
        <w:t>市</w:t>
      </w:r>
      <w:r w:rsidR="00742B08" w:rsidRPr="00180241">
        <w:rPr>
          <w:rFonts w:ascii="仿宋_GB2312" w:eastAsia="仿宋_GB2312" w:hAnsi="宋体" w:cs="宋体" w:hint="eastAsia"/>
          <w:color w:val="000000"/>
          <w:kern w:val="0"/>
          <w:sz w:val="32"/>
          <w:szCs w:val="32"/>
        </w:rPr>
        <w:t>科技主管行政部门备案</w:t>
      </w:r>
      <w:r w:rsidR="00FC1506" w:rsidRPr="00180241">
        <w:rPr>
          <w:rFonts w:ascii="仿宋_GB2312" w:eastAsia="仿宋_GB2312" w:hAnsi="宋体" w:cs="宋体" w:hint="eastAsia"/>
          <w:color w:val="000000"/>
          <w:kern w:val="0"/>
          <w:sz w:val="32"/>
          <w:szCs w:val="32"/>
        </w:rPr>
        <w:t>，并</w:t>
      </w:r>
      <w:r w:rsidR="00FC1506">
        <w:rPr>
          <w:rFonts w:ascii="仿宋_GB2312" w:eastAsia="仿宋_GB2312" w:hAnsi="宋体" w:cs="宋体" w:hint="eastAsia"/>
          <w:color w:val="000000"/>
          <w:kern w:val="0"/>
          <w:sz w:val="32"/>
          <w:szCs w:val="32"/>
        </w:rPr>
        <w:t>向</w:t>
      </w:r>
      <w:r w:rsidR="001D2BF5">
        <w:rPr>
          <w:rFonts w:ascii="仿宋_GB2312" w:eastAsia="仿宋_GB2312" w:hAnsi="宋体" w:cs="宋体" w:hint="eastAsia"/>
          <w:color w:val="000000"/>
          <w:kern w:val="0"/>
          <w:sz w:val="32"/>
          <w:szCs w:val="32"/>
        </w:rPr>
        <w:t>深圳市税务局</w:t>
      </w:r>
      <w:r w:rsidR="00FC1506">
        <w:rPr>
          <w:rFonts w:ascii="仿宋_GB2312" w:eastAsia="仿宋_GB2312" w:hAnsi="宋体" w:cs="宋体" w:hint="eastAsia"/>
          <w:color w:val="000000"/>
          <w:kern w:val="0"/>
          <w:sz w:val="32"/>
          <w:szCs w:val="32"/>
        </w:rPr>
        <w:t>提交</w:t>
      </w:r>
      <w:r w:rsidR="00F236B8">
        <w:rPr>
          <w:rFonts w:ascii="仿宋_GB2312" w:eastAsia="仿宋_GB2312" w:hAnsi="宋体" w:cs="宋体" w:hint="eastAsia"/>
          <w:color w:val="000000"/>
          <w:kern w:val="0"/>
          <w:sz w:val="32"/>
          <w:szCs w:val="32"/>
        </w:rPr>
        <w:t>《</w:t>
      </w:r>
      <w:r w:rsidR="00F236B8" w:rsidRPr="00180241">
        <w:rPr>
          <w:rFonts w:ascii="仿宋_GB2312" w:eastAsia="仿宋_GB2312" w:hAnsi="宋体" w:cs="宋体" w:hint="eastAsia"/>
          <w:color w:val="000000"/>
          <w:kern w:val="0"/>
          <w:sz w:val="32"/>
          <w:szCs w:val="32"/>
        </w:rPr>
        <w:t>科技人员取得职务科技成果转化现金奖励个人所得税备案表</w:t>
      </w:r>
      <w:r w:rsidR="00F236B8">
        <w:rPr>
          <w:rFonts w:ascii="仿宋_GB2312" w:eastAsia="仿宋_GB2312" w:hAnsi="宋体" w:cs="宋体" w:hint="eastAsia"/>
          <w:color w:val="000000"/>
          <w:kern w:val="0"/>
          <w:sz w:val="32"/>
          <w:szCs w:val="32"/>
        </w:rPr>
        <w:t>》</w:t>
      </w:r>
      <w:r w:rsidR="007D27F9">
        <w:rPr>
          <w:rFonts w:ascii="仿宋_GB2312" w:eastAsia="仿宋_GB2312" w:hAnsi="宋体" w:cs="宋体" w:hint="eastAsia"/>
          <w:color w:val="000000"/>
          <w:kern w:val="0"/>
          <w:sz w:val="32"/>
          <w:szCs w:val="32"/>
        </w:rPr>
        <w:t>。</w:t>
      </w:r>
    </w:p>
    <w:p w14:paraId="46ECD4CA" w14:textId="649F276A" w:rsidR="00067BE4" w:rsidRDefault="00067BE4" w:rsidP="00580912">
      <w:pPr>
        <w:shd w:val="clear" w:color="auto" w:fill="FFFFFF"/>
        <w:spacing w:line="560" w:lineRule="exact"/>
        <w:ind w:firstLineChars="200" w:firstLine="640"/>
        <w:rPr>
          <w:rFonts w:ascii="仿宋_GB2312" w:eastAsia="仿宋_GB2312" w:hAnsi="宋体" w:cs="宋体"/>
          <w:color w:val="000000"/>
          <w:kern w:val="0"/>
          <w:sz w:val="32"/>
          <w:szCs w:val="32"/>
        </w:rPr>
      </w:pPr>
      <w:r w:rsidRPr="00067BE4">
        <w:rPr>
          <w:rFonts w:ascii="仿宋_GB2312" w:eastAsia="仿宋_GB2312" w:hAnsi="宋体" w:cs="宋体" w:hint="eastAsia"/>
          <w:color w:val="000000"/>
          <w:kern w:val="0"/>
          <w:sz w:val="32"/>
          <w:szCs w:val="32"/>
        </w:rPr>
        <w:t>2020年5月，十三届全国人大三次会议表决通过了《中华人民共和国民法典》（以下简称“《民法典》”），其中涉及技术合同的的条款共四十五条,对部分技术合同条款作了适当修改，</w:t>
      </w:r>
      <w:r w:rsidR="007C768F">
        <w:rPr>
          <w:rFonts w:ascii="仿宋_GB2312" w:eastAsia="仿宋_GB2312" w:hAnsi="宋体" w:cs="宋体" w:hint="eastAsia"/>
          <w:color w:val="000000"/>
          <w:kern w:val="0"/>
          <w:sz w:val="32"/>
          <w:szCs w:val="32"/>
        </w:rPr>
        <w:t>在原技术转让合同的基础上分为</w:t>
      </w:r>
      <w:r w:rsidRPr="00067BE4">
        <w:rPr>
          <w:rFonts w:ascii="仿宋_GB2312" w:eastAsia="仿宋_GB2312" w:hAnsi="宋体" w:cs="宋体" w:hint="eastAsia"/>
          <w:color w:val="000000"/>
          <w:kern w:val="0"/>
          <w:sz w:val="32"/>
          <w:szCs w:val="32"/>
        </w:rPr>
        <w:t>技术转让合同和技术许可合同，增加了其他知识产权的转让和许可、工作费用的负担等条款。</w:t>
      </w:r>
    </w:p>
    <w:p w14:paraId="7029BABF" w14:textId="5CF53B32" w:rsidR="00466E31" w:rsidRDefault="00CD0B36" w:rsidP="00580912">
      <w:pPr>
        <w:shd w:val="clear" w:color="auto" w:fill="FFFFFF"/>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考虑到</w:t>
      </w:r>
      <w:r w:rsidR="00652B42">
        <w:rPr>
          <w:rFonts w:ascii="仿宋_GB2312" w:eastAsia="仿宋_GB2312" w:hAnsi="宋体" w:cs="宋体" w:hint="eastAsia"/>
          <w:color w:val="000000"/>
          <w:kern w:val="0"/>
          <w:sz w:val="32"/>
          <w:szCs w:val="32"/>
        </w:rPr>
        <w:t>348号文</w:t>
      </w:r>
      <w:r w:rsidR="000E5213">
        <w:rPr>
          <w:rFonts w:ascii="仿宋_GB2312" w:eastAsia="仿宋_GB2312" w:hAnsi="宋体" w:cs="宋体" w:hint="eastAsia"/>
          <w:color w:val="000000"/>
          <w:kern w:val="0"/>
          <w:sz w:val="32"/>
          <w:szCs w:val="32"/>
        </w:rPr>
        <w:t>是</w:t>
      </w:r>
      <w:r w:rsidR="00652B42" w:rsidRPr="002A532D">
        <w:rPr>
          <w:rFonts w:ascii="仿宋_GB2312" w:eastAsia="仿宋_GB2312" w:hAnsi="宋体" w:cs="宋体"/>
          <w:color w:val="000000"/>
          <w:kern w:val="0"/>
          <w:sz w:val="32"/>
          <w:szCs w:val="32"/>
        </w:rPr>
        <w:t>2003</w:t>
      </w:r>
      <w:r w:rsidR="00652B42" w:rsidRPr="002A532D">
        <w:rPr>
          <w:rFonts w:ascii="仿宋_GB2312" w:eastAsia="仿宋_GB2312" w:hAnsi="宋体" w:cs="宋体" w:hint="eastAsia"/>
          <w:color w:val="000000"/>
          <w:kern w:val="0"/>
          <w:sz w:val="32"/>
          <w:szCs w:val="32"/>
        </w:rPr>
        <w:t>年</w:t>
      </w:r>
      <w:r w:rsidR="00652B42">
        <w:rPr>
          <w:rFonts w:ascii="仿宋_GB2312" w:eastAsia="仿宋_GB2312" w:hAnsi="宋体" w:cs="宋体" w:hint="eastAsia"/>
          <w:color w:val="000000"/>
          <w:kern w:val="0"/>
          <w:sz w:val="32"/>
          <w:szCs w:val="32"/>
        </w:rPr>
        <w:t>4月8日</w:t>
      </w:r>
      <w:r w:rsidR="00652B42" w:rsidRPr="002A532D">
        <w:rPr>
          <w:rFonts w:ascii="仿宋_GB2312" w:eastAsia="仿宋_GB2312" w:hAnsi="宋体" w:cs="宋体"/>
          <w:color w:val="000000"/>
          <w:kern w:val="0"/>
          <w:sz w:val="32"/>
          <w:szCs w:val="32"/>
        </w:rPr>
        <w:t>原</w:t>
      </w:r>
      <w:r w:rsidR="00652B42" w:rsidRPr="002A532D">
        <w:rPr>
          <w:rFonts w:ascii="仿宋_GB2312" w:eastAsia="仿宋_GB2312" w:hAnsi="宋体" w:cs="宋体" w:hint="eastAsia"/>
          <w:color w:val="000000"/>
          <w:kern w:val="0"/>
          <w:sz w:val="32"/>
          <w:szCs w:val="32"/>
        </w:rPr>
        <w:t>深圳市地方税务局、深圳市科学技术局</w:t>
      </w:r>
      <w:r w:rsidR="00A15FB9">
        <w:rPr>
          <w:rFonts w:ascii="仿宋_GB2312" w:eastAsia="仿宋_GB2312" w:hAnsi="宋体" w:cs="宋体" w:hint="eastAsia"/>
          <w:color w:val="000000"/>
          <w:kern w:val="0"/>
          <w:sz w:val="32"/>
          <w:szCs w:val="32"/>
        </w:rPr>
        <w:t>发布</w:t>
      </w:r>
      <w:r w:rsidR="00652B42">
        <w:rPr>
          <w:rFonts w:ascii="仿宋_GB2312" w:eastAsia="仿宋_GB2312" w:hAnsi="宋体" w:cs="宋体" w:hint="eastAsia"/>
          <w:color w:val="000000"/>
          <w:kern w:val="0"/>
          <w:sz w:val="32"/>
          <w:szCs w:val="32"/>
        </w:rPr>
        <w:t>的</w:t>
      </w:r>
      <w:r w:rsidR="00A15FB9">
        <w:rPr>
          <w:rFonts w:ascii="仿宋_GB2312" w:eastAsia="仿宋_GB2312" w:hAnsi="宋体" w:cs="宋体" w:hint="eastAsia"/>
          <w:color w:val="000000"/>
          <w:kern w:val="0"/>
          <w:sz w:val="32"/>
          <w:szCs w:val="32"/>
        </w:rPr>
        <w:t>，</w:t>
      </w:r>
      <w:r w:rsidR="004B6593">
        <w:rPr>
          <w:rFonts w:ascii="仿宋_GB2312" w:eastAsia="仿宋_GB2312" w:hAnsi="宋体" w:cs="宋体" w:hint="eastAsia"/>
          <w:color w:val="000000"/>
          <w:kern w:val="0"/>
          <w:sz w:val="32"/>
          <w:szCs w:val="32"/>
        </w:rPr>
        <w:t>至今已经有1</w:t>
      </w:r>
      <w:r w:rsidR="004B6593">
        <w:rPr>
          <w:rFonts w:ascii="仿宋_GB2312" w:eastAsia="仿宋_GB2312" w:hAnsi="宋体" w:cs="宋体"/>
          <w:color w:val="000000"/>
          <w:kern w:val="0"/>
          <w:sz w:val="32"/>
          <w:szCs w:val="32"/>
        </w:rPr>
        <w:t>7</w:t>
      </w:r>
      <w:r w:rsidR="004B6593">
        <w:rPr>
          <w:rFonts w:ascii="仿宋_GB2312" w:eastAsia="仿宋_GB2312" w:hAnsi="宋体" w:cs="宋体" w:hint="eastAsia"/>
          <w:color w:val="000000"/>
          <w:kern w:val="0"/>
          <w:sz w:val="32"/>
          <w:szCs w:val="32"/>
        </w:rPr>
        <w:t>年，</w:t>
      </w:r>
      <w:r w:rsidR="00A15FB9">
        <w:rPr>
          <w:rFonts w:ascii="仿宋_GB2312" w:eastAsia="仿宋_GB2312" w:hAnsi="宋体" w:cs="宋体" w:hint="eastAsia"/>
          <w:color w:val="000000"/>
          <w:kern w:val="0"/>
          <w:sz w:val="32"/>
          <w:szCs w:val="32"/>
        </w:rPr>
        <w:t>并未</w:t>
      </w:r>
      <w:r w:rsidR="00DD245D">
        <w:rPr>
          <w:rFonts w:ascii="仿宋_GB2312" w:eastAsia="仿宋_GB2312" w:hAnsi="宋体" w:cs="宋体" w:hint="eastAsia"/>
          <w:color w:val="000000"/>
          <w:kern w:val="0"/>
          <w:sz w:val="32"/>
          <w:szCs w:val="32"/>
        </w:rPr>
        <w:t>包含</w:t>
      </w:r>
      <w:r w:rsidR="00BE35BC">
        <w:rPr>
          <w:rFonts w:ascii="仿宋_GB2312" w:eastAsia="仿宋_GB2312" w:hAnsi="宋体" w:cs="宋体" w:hint="eastAsia"/>
          <w:color w:val="000000"/>
          <w:kern w:val="0"/>
          <w:sz w:val="32"/>
          <w:szCs w:val="32"/>
        </w:rPr>
        <w:t>上述</w:t>
      </w:r>
      <w:r w:rsidR="00561475">
        <w:rPr>
          <w:rFonts w:ascii="仿宋_GB2312" w:eastAsia="仿宋_GB2312" w:hAnsi="宋体" w:cs="宋体" w:hint="eastAsia"/>
          <w:color w:val="000000"/>
          <w:kern w:val="0"/>
          <w:sz w:val="32"/>
          <w:szCs w:val="32"/>
        </w:rPr>
        <w:t>提及的</w:t>
      </w:r>
      <w:r w:rsidR="0087616D" w:rsidRPr="00851A18">
        <w:rPr>
          <w:rFonts w:ascii="仿宋_GB2312" w:eastAsia="仿宋_GB2312" w:hAnsi="宋体" w:cs="宋体" w:hint="eastAsia"/>
          <w:color w:val="000000"/>
          <w:kern w:val="0"/>
          <w:sz w:val="32"/>
          <w:szCs w:val="32"/>
        </w:rPr>
        <w:t>研究开发费用税前加计扣除</w:t>
      </w:r>
      <w:r w:rsidR="00561475">
        <w:rPr>
          <w:rFonts w:ascii="仿宋_GB2312" w:eastAsia="仿宋_GB2312" w:hAnsi="宋体" w:cs="宋体" w:hint="eastAsia"/>
          <w:color w:val="000000"/>
          <w:kern w:val="0"/>
          <w:sz w:val="32"/>
          <w:szCs w:val="32"/>
        </w:rPr>
        <w:t>、</w:t>
      </w:r>
      <w:r w:rsidR="007615F9">
        <w:rPr>
          <w:rFonts w:ascii="仿宋_GB2312" w:eastAsia="仿宋_GB2312" w:hAnsi="宋体" w:cs="宋体" w:hint="eastAsia"/>
          <w:color w:val="000000"/>
          <w:kern w:val="0"/>
          <w:sz w:val="32"/>
          <w:szCs w:val="32"/>
        </w:rPr>
        <w:t>营业税</w:t>
      </w:r>
      <w:r w:rsidR="00956475">
        <w:rPr>
          <w:rFonts w:ascii="仿宋_GB2312" w:eastAsia="仿宋_GB2312" w:hAnsi="宋体" w:cs="宋体" w:hint="eastAsia"/>
          <w:color w:val="000000"/>
          <w:kern w:val="0"/>
          <w:sz w:val="32"/>
          <w:szCs w:val="32"/>
        </w:rPr>
        <w:t>改</w:t>
      </w:r>
      <w:r w:rsidR="007615F9">
        <w:rPr>
          <w:rFonts w:ascii="仿宋_GB2312" w:eastAsia="仿宋_GB2312" w:hAnsi="宋体" w:cs="宋体" w:hint="eastAsia"/>
          <w:color w:val="000000"/>
          <w:kern w:val="0"/>
          <w:sz w:val="32"/>
          <w:szCs w:val="32"/>
        </w:rPr>
        <w:t>增值税和</w:t>
      </w:r>
      <w:r w:rsidR="00E4281B">
        <w:rPr>
          <w:rFonts w:ascii="仿宋_GB2312" w:eastAsia="仿宋_GB2312" w:hAnsi="宋体" w:cs="宋体" w:hint="eastAsia"/>
          <w:color w:val="000000"/>
          <w:kern w:val="0"/>
          <w:sz w:val="32"/>
          <w:szCs w:val="32"/>
        </w:rPr>
        <w:t>技术合同类型增加等，</w:t>
      </w:r>
      <w:r w:rsidR="00FD5EF3">
        <w:rPr>
          <w:rFonts w:ascii="仿宋_GB2312" w:eastAsia="仿宋_GB2312" w:hAnsi="宋体" w:cs="宋体" w:hint="eastAsia"/>
          <w:color w:val="000000"/>
          <w:kern w:val="0"/>
          <w:sz w:val="32"/>
          <w:szCs w:val="32"/>
        </w:rPr>
        <w:t>由于营业税和</w:t>
      </w:r>
      <w:r w:rsidR="00BC2CF9">
        <w:rPr>
          <w:rFonts w:ascii="仿宋_GB2312" w:eastAsia="仿宋_GB2312" w:hAnsi="宋体" w:cs="宋体" w:hint="eastAsia"/>
          <w:color w:val="000000"/>
          <w:kern w:val="0"/>
          <w:sz w:val="32"/>
          <w:szCs w:val="32"/>
        </w:rPr>
        <w:t>增值</w:t>
      </w:r>
      <w:r w:rsidR="00CB37A8">
        <w:rPr>
          <w:rFonts w:ascii="仿宋_GB2312" w:eastAsia="仿宋_GB2312" w:hAnsi="宋体" w:cs="宋体" w:hint="eastAsia"/>
          <w:color w:val="000000"/>
          <w:kern w:val="0"/>
          <w:sz w:val="32"/>
          <w:szCs w:val="32"/>
        </w:rPr>
        <w:t>税都属于流转税，</w:t>
      </w:r>
      <w:r w:rsidR="00BC2CF9">
        <w:rPr>
          <w:rFonts w:ascii="仿宋_GB2312" w:eastAsia="仿宋_GB2312" w:hAnsi="宋体" w:cs="宋体" w:hint="eastAsia"/>
          <w:color w:val="000000"/>
          <w:kern w:val="0"/>
          <w:sz w:val="32"/>
          <w:szCs w:val="32"/>
        </w:rPr>
        <w:t>当时</w:t>
      </w:r>
      <w:r w:rsidR="005E7798">
        <w:rPr>
          <w:rFonts w:ascii="仿宋_GB2312" w:eastAsia="仿宋_GB2312" w:hAnsi="宋体" w:cs="宋体" w:hint="eastAsia"/>
          <w:color w:val="000000"/>
          <w:kern w:val="0"/>
          <w:sz w:val="32"/>
          <w:szCs w:val="32"/>
        </w:rPr>
        <w:t>经过</w:t>
      </w:r>
      <w:r w:rsidR="00BC2CF9">
        <w:rPr>
          <w:rFonts w:ascii="仿宋_GB2312" w:eastAsia="仿宋_GB2312" w:hAnsi="宋体" w:cs="宋体" w:hint="eastAsia"/>
          <w:color w:val="000000"/>
          <w:kern w:val="0"/>
          <w:sz w:val="32"/>
          <w:szCs w:val="32"/>
        </w:rPr>
        <w:t>与</w:t>
      </w:r>
      <w:r w:rsidR="00B00593">
        <w:rPr>
          <w:rFonts w:ascii="仿宋_GB2312" w:eastAsia="仿宋_GB2312" w:hAnsi="宋体" w:cs="宋体" w:hint="eastAsia"/>
          <w:color w:val="000000"/>
          <w:kern w:val="0"/>
          <w:sz w:val="32"/>
          <w:szCs w:val="32"/>
        </w:rPr>
        <w:t>原</w:t>
      </w:r>
      <w:r w:rsidR="00BC2CF9">
        <w:rPr>
          <w:rFonts w:ascii="仿宋_GB2312" w:eastAsia="仿宋_GB2312" w:hAnsi="宋体" w:cs="宋体" w:hint="eastAsia"/>
          <w:color w:val="000000"/>
          <w:kern w:val="0"/>
          <w:sz w:val="32"/>
          <w:szCs w:val="32"/>
        </w:rPr>
        <w:t>市国税局</w:t>
      </w:r>
      <w:r w:rsidR="005E7798">
        <w:rPr>
          <w:rFonts w:ascii="仿宋_GB2312" w:eastAsia="仿宋_GB2312" w:hAnsi="宋体" w:cs="宋体" w:hint="eastAsia"/>
          <w:color w:val="000000"/>
          <w:kern w:val="0"/>
          <w:sz w:val="32"/>
          <w:szCs w:val="32"/>
        </w:rPr>
        <w:t>协商</w:t>
      </w:r>
      <w:r w:rsidR="00D917BD">
        <w:rPr>
          <w:rFonts w:ascii="仿宋_GB2312" w:eastAsia="仿宋_GB2312" w:hAnsi="宋体" w:cs="宋体" w:hint="eastAsia"/>
          <w:color w:val="000000"/>
          <w:kern w:val="0"/>
          <w:sz w:val="32"/>
          <w:szCs w:val="32"/>
        </w:rPr>
        <w:t>，</w:t>
      </w:r>
      <w:r w:rsidR="007C7656">
        <w:rPr>
          <w:rFonts w:ascii="仿宋_GB2312" w:eastAsia="仿宋_GB2312" w:hAnsi="宋体" w:cs="宋体" w:hint="eastAsia"/>
          <w:color w:val="000000"/>
          <w:kern w:val="0"/>
          <w:sz w:val="32"/>
          <w:szCs w:val="32"/>
        </w:rPr>
        <w:t>从2</w:t>
      </w:r>
      <w:r w:rsidR="007C7656">
        <w:rPr>
          <w:rFonts w:ascii="仿宋_GB2312" w:eastAsia="仿宋_GB2312" w:hAnsi="宋体" w:cs="宋体"/>
          <w:color w:val="000000"/>
          <w:kern w:val="0"/>
          <w:sz w:val="32"/>
          <w:szCs w:val="32"/>
        </w:rPr>
        <w:t>016</w:t>
      </w:r>
      <w:r w:rsidR="007C7656">
        <w:rPr>
          <w:rFonts w:ascii="仿宋_GB2312" w:eastAsia="仿宋_GB2312" w:hAnsi="宋体" w:cs="宋体" w:hint="eastAsia"/>
          <w:color w:val="000000"/>
          <w:kern w:val="0"/>
          <w:sz w:val="32"/>
          <w:szCs w:val="32"/>
        </w:rPr>
        <w:t>年</w:t>
      </w:r>
      <w:r w:rsidR="00CB37A8">
        <w:rPr>
          <w:rFonts w:ascii="仿宋_GB2312" w:eastAsia="仿宋_GB2312" w:hAnsi="宋体" w:cs="宋体" w:hint="eastAsia"/>
          <w:color w:val="000000"/>
          <w:kern w:val="0"/>
          <w:sz w:val="32"/>
          <w:szCs w:val="32"/>
        </w:rPr>
        <w:t>起</w:t>
      </w:r>
      <w:r w:rsidR="00B25BC4">
        <w:rPr>
          <w:rFonts w:ascii="仿宋_GB2312" w:eastAsia="仿宋_GB2312" w:hAnsi="宋体" w:cs="宋体" w:hint="eastAsia"/>
          <w:color w:val="000000"/>
          <w:kern w:val="0"/>
          <w:sz w:val="32"/>
          <w:szCs w:val="32"/>
        </w:rPr>
        <w:t>出具的符合免税条件的认定证明由“</w:t>
      </w:r>
      <w:r w:rsidR="00FD5EF3">
        <w:rPr>
          <w:rFonts w:ascii="仿宋_GB2312" w:eastAsia="仿宋_GB2312" w:hAnsi="宋体" w:cs="宋体" w:hint="eastAsia"/>
          <w:color w:val="000000"/>
          <w:kern w:val="0"/>
          <w:sz w:val="32"/>
          <w:szCs w:val="32"/>
        </w:rPr>
        <w:t>符合免征营业税</w:t>
      </w:r>
      <w:r w:rsidR="00B25BC4">
        <w:rPr>
          <w:rFonts w:ascii="仿宋_GB2312" w:eastAsia="仿宋_GB2312" w:hAnsi="宋体" w:cs="宋体" w:hint="eastAsia"/>
          <w:color w:val="000000"/>
          <w:kern w:val="0"/>
          <w:sz w:val="32"/>
          <w:szCs w:val="32"/>
        </w:rPr>
        <w:t>”</w:t>
      </w:r>
      <w:r w:rsidR="00782E75">
        <w:rPr>
          <w:rFonts w:ascii="仿宋_GB2312" w:eastAsia="仿宋_GB2312" w:hAnsi="宋体" w:cs="宋体" w:hint="eastAsia"/>
          <w:color w:val="000000"/>
          <w:kern w:val="0"/>
          <w:sz w:val="32"/>
          <w:szCs w:val="32"/>
        </w:rPr>
        <w:t>过渡</w:t>
      </w:r>
      <w:r w:rsidR="00CB37A8">
        <w:rPr>
          <w:rFonts w:ascii="仿宋_GB2312" w:eastAsia="仿宋_GB2312" w:hAnsi="宋体" w:cs="宋体" w:hint="eastAsia"/>
          <w:color w:val="000000"/>
          <w:kern w:val="0"/>
          <w:sz w:val="32"/>
          <w:szCs w:val="32"/>
        </w:rPr>
        <w:t>为“符合免征流转税”</w:t>
      </w:r>
      <w:r w:rsidR="00762CC4">
        <w:rPr>
          <w:rFonts w:ascii="仿宋_GB2312" w:eastAsia="仿宋_GB2312" w:hAnsi="宋体" w:cs="宋体" w:hint="eastAsia"/>
          <w:color w:val="000000"/>
          <w:kern w:val="0"/>
          <w:sz w:val="32"/>
          <w:szCs w:val="32"/>
        </w:rPr>
        <w:t>（实际就是免征增值税）</w:t>
      </w:r>
      <w:r w:rsidR="00BC2CF9">
        <w:rPr>
          <w:rFonts w:ascii="仿宋_GB2312" w:eastAsia="仿宋_GB2312" w:hAnsi="宋体" w:cs="宋体" w:hint="eastAsia"/>
          <w:color w:val="000000"/>
          <w:kern w:val="0"/>
          <w:sz w:val="32"/>
          <w:szCs w:val="32"/>
        </w:rPr>
        <w:t>，</w:t>
      </w:r>
      <w:r w:rsidR="0092750D">
        <w:rPr>
          <w:rFonts w:ascii="仿宋_GB2312" w:eastAsia="仿宋_GB2312" w:hAnsi="宋体" w:cs="宋体" w:hint="eastAsia"/>
          <w:color w:val="000000"/>
          <w:kern w:val="0"/>
          <w:sz w:val="32"/>
          <w:szCs w:val="32"/>
        </w:rPr>
        <w:t>当事人</w:t>
      </w:r>
      <w:r w:rsidR="001D516B">
        <w:rPr>
          <w:rFonts w:ascii="仿宋_GB2312" w:eastAsia="仿宋_GB2312" w:hAnsi="宋体" w:cs="宋体" w:hint="eastAsia"/>
          <w:color w:val="000000"/>
          <w:kern w:val="0"/>
          <w:sz w:val="32"/>
          <w:szCs w:val="32"/>
        </w:rPr>
        <w:t>凭认定登记证明继续享受</w:t>
      </w:r>
      <w:r w:rsidR="001D516B" w:rsidRPr="00695F68">
        <w:rPr>
          <w:rFonts w:ascii="仿宋_GB2312" w:eastAsia="仿宋_GB2312" w:hAnsi="宋体" w:cs="宋体" w:hint="eastAsia"/>
          <w:color w:val="000000"/>
          <w:kern w:val="0"/>
          <w:sz w:val="32"/>
          <w:szCs w:val="32"/>
        </w:rPr>
        <w:t>国家规定的税收优惠政策</w:t>
      </w:r>
      <w:r w:rsidR="001D516B">
        <w:rPr>
          <w:rFonts w:ascii="仿宋_GB2312" w:eastAsia="仿宋_GB2312" w:hAnsi="宋体" w:cs="宋体" w:hint="eastAsia"/>
          <w:color w:val="000000"/>
          <w:kern w:val="0"/>
          <w:sz w:val="32"/>
          <w:szCs w:val="32"/>
        </w:rPr>
        <w:t>。</w:t>
      </w:r>
      <w:r w:rsidR="008673E8">
        <w:rPr>
          <w:rFonts w:ascii="仿宋_GB2312" w:eastAsia="仿宋_GB2312" w:hAnsi="宋体" w:cs="宋体" w:hint="eastAsia"/>
          <w:color w:val="000000"/>
          <w:kern w:val="0"/>
          <w:sz w:val="32"/>
          <w:szCs w:val="32"/>
        </w:rPr>
        <w:t>尤其</w:t>
      </w:r>
      <w:r w:rsidR="0092750D">
        <w:rPr>
          <w:rFonts w:ascii="仿宋_GB2312" w:eastAsia="仿宋_GB2312" w:hAnsi="宋体" w:cs="宋体" w:hint="eastAsia"/>
          <w:color w:val="000000"/>
          <w:kern w:val="0"/>
          <w:sz w:val="32"/>
          <w:szCs w:val="32"/>
        </w:rPr>
        <w:t>近两年</w:t>
      </w:r>
      <w:r w:rsidR="001242F0">
        <w:rPr>
          <w:rFonts w:ascii="仿宋_GB2312" w:eastAsia="仿宋_GB2312" w:hAnsi="宋体" w:cs="宋体" w:hint="eastAsia"/>
          <w:color w:val="000000"/>
          <w:kern w:val="0"/>
          <w:sz w:val="32"/>
          <w:szCs w:val="32"/>
        </w:rPr>
        <w:t>，</w:t>
      </w:r>
      <w:r w:rsidR="002C1E7B">
        <w:rPr>
          <w:rFonts w:ascii="仿宋_GB2312" w:eastAsia="仿宋_GB2312" w:hAnsi="宋体" w:cs="宋体" w:hint="eastAsia"/>
          <w:color w:val="000000"/>
          <w:kern w:val="0"/>
          <w:sz w:val="32"/>
          <w:szCs w:val="32"/>
        </w:rPr>
        <w:t>由于需要</w:t>
      </w:r>
      <w:r w:rsidR="009735D5">
        <w:rPr>
          <w:rFonts w:ascii="仿宋_GB2312" w:eastAsia="仿宋_GB2312" w:hAnsi="宋体" w:cs="宋体" w:hint="eastAsia"/>
          <w:color w:val="000000"/>
          <w:kern w:val="0"/>
          <w:sz w:val="32"/>
          <w:szCs w:val="32"/>
        </w:rPr>
        <w:t>办理企业所得税减免和企业</w:t>
      </w:r>
      <w:r w:rsidR="009735D5" w:rsidRPr="001859F8">
        <w:rPr>
          <w:rFonts w:ascii="仿宋_GB2312" w:eastAsia="仿宋_GB2312" w:hint="eastAsia"/>
          <w:sz w:val="32"/>
          <w:szCs w:val="32"/>
        </w:rPr>
        <w:t>研发费用</w:t>
      </w:r>
      <w:r w:rsidR="00A02B8B">
        <w:rPr>
          <w:rFonts w:ascii="仿宋_GB2312" w:eastAsia="仿宋_GB2312" w:hint="eastAsia"/>
          <w:sz w:val="32"/>
          <w:szCs w:val="32"/>
        </w:rPr>
        <w:t>税前</w:t>
      </w:r>
      <w:r w:rsidR="009735D5" w:rsidRPr="001859F8">
        <w:rPr>
          <w:rFonts w:ascii="仿宋_GB2312" w:eastAsia="仿宋_GB2312" w:hint="eastAsia"/>
          <w:sz w:val="32"/>
          <w:szCs w:val="32"/>
        </w:rPr>
        <w:t>加计扣</w:t>
      </w:r>
      <w:r w:rsidR="00F72A20">
        <w:rPr>
          <w:rFonts w:ascii="仿宋_GB2312" w:eastAsia="仿宋_GB2312" w:hint="eastAsia"/>
          <w:sz w:val="32"/>
          <w:szCs w:val="32"/>
        </w:rPr>
        <w:t>除</w:t>
      </w:r>
      <w:r w:rsidR="00BE7F4B">
        <w:rPr>
          <w:rFonts w:ascii="仿宋_GB2312" w:eastAsia="仿宋_GB2312" w:hint="eastAsia"/>
          <w:sz w:val="32"/>
          <w:szCs w:val="32"/>
        </w:rPr>
        <w:t>等</w:t>
      </w:r>
      <w:r w:rsidR="005E7798">
        <w:rPr>
          <w:rFonts w:ascii="仿宋_GB2312" w:eastAsia="仿宋_GB2312" w:hint="eastAsia"/>
          <w:sz w:val="32"/>
          <w:szCs w:val="32"/>
        </w:rPr>
        <w:t>事项</w:t>
      </w:r>
      <w:r w:rsidR="00BE7F4B">
        <w:rPr>
          <w:rFonts w:ascii="仿宋_GB2312" w:eastAsia="仿宋_GB2312" w:hint="eastAsia"/>
          <w:sz w:val="32"/>
          <w:szCs w:val="32"/>
        </w:rPr>
        <w:t>，</w:t>
      </w:r>
      <w:r w:rsidR="00610EC0">
        <w:rPr>
          <w:rFonts w:ascii="仿宋_GB2312" w:eastAsia="仿宋_GB2312" w:hint="eastAsia"/>
          <w:sz w:val="32"/>
          <w:szCs w:val="32"/>
        </w:rPr>
        <w:t>当事人</w:t>
      </w:r>
      <w:r w:rsidR="00BE7F4B">
        <w:rPr>
          <w:rFonts w:ascii="仿宋_GB2312" w:eastAsia="仿宋_GB2312" w:hint="eastAsia"/>
          <w:sz w:val="32"/>
          <w:szCs w:val="32"/>
        </w:rPr>
        <w:t>申请</w:t>
      </w:r>
      <w:r w:rsidR="00F72A20">
        <w:rPr>
          <w:rFonts w:ascii="仿宋_GB2312" w:eastAsia="仿宋_GB2312" w:hint="eastAsia"/>
          <w:sz w:val="32"/>
          <w:szCs w:val="32"/>
        </w:rPr>
        <w:t>办理</w:t>
      </w:r>
      <w:r w:rsidR="00BE7F4B">
        <w:rPr>
          <w:rFonts w:ascii="仿宋_GB2312" w:eastAsia="仿宋_GB2312" w:hint="eastAsia"/>
          <w:sz w:val="32"/>
          <w:szCs w:val="32"/>
        </w:rPr>
        <w:t>认定登记的</w:t>
      </w:r>
      <w:r w:rsidR="007B7A9C">
        <w:rPr>
          <w:rFonts w:ascii="仿宋_GB2312" w:eastAsia="仿宋_GB2312" w:hint="eastAsia"/>
          <w:sz w:val="32"/>
          <w:szCs w:val="32"/>
        </w:rPr>
        <w:t>技术合同</w:t>
      </w:r>
      <w:r w:rsidR="00B57928">
        <w:rPr>
          <w:rFonts w:ascii="仿宋_GB2312" w:eastAsia="仿宋_GB2312" w:hint="eastAsia"/>
          <w:sz w:val="32"/>
          <w:szCs w:val="32"/>
        </w:rPr>
        <w:t>逐渐增加</w:t>
      </w:r>
      <w:r w:rsidR="00F7291F" w:rsidDel="00DA0BC6">
        <w:rPr>
          <w:rFonts w:ascii="仿宋_GB2312" w:eastAsia="仿宋_GB2312" w:hint="eastAsia"/>
          <w:sz w:val="32"/>
          <w:szCs w:val="32"/>
        </w:rPr>
        <w:t>，</w:t>
      </w:r>
      <w:r w:rsidR="00B57928">
        <w:rPr>
          <w:rFonts w:ascii="仿宋_GB2312" w:eastAsia="仿宋_GB2312" w:hint="eastAsia"/>
          <w:sz w:val="32"/>
          <w:szCs w:val="32"/>
        </w:rPr>
        <w:t>一定程度上弥补了</w:t>
      </w:r>
      <w:r w:rsidR="007B33F9">
        <w:rPr>
          <w:rFonts w:ascii="仿宋_GB2312" w:eastAsia="仿宋_GB2312" w:hint="eastAsia"/>
          <w:sz w:val="32"/>
          <w:szCs w:val="32"/>
        </w:rPr>
        <w:t>“营改增”后</w:t>
      </w:r>
      <w:r w:rsidR="00331E00">
        <w:rPr>
          <w:rFonts w:ascii="仿宋_GB2312" w:eastAsia="仿宋_GB2312" w:hint="eastAsia"/>
          <w:sz w:val="32"/>
          <w:szCs w:val="32"/>
        </w:rPr>
        <w:t>申请</w:t>
      </w:r>
      <w:r w:rsidR="00D2508F">
        <w:rPr>
          <w:rFonts w:ascii="仿宋_GB2312" w:eastAsia="仿宋_GB2312" w:hint="eastAsia"/>
          <w:sz w:val="32"/>
          <w:szCs w:val="32"/>
        </w:rPr>
        <w:t>“</w:t>
      </w:r>
      <w:r w:rsidR="00331E00">
        <w:rPr>
          <w:rFonts w:ascii="仿宋_GB2312" w:eastAsia="仿宋_GB2312" w:hint="eastAsia"/>
          <w:sz w:val="32"/>
          <w:szCs w:val="32"/>
        </w:rPr>
        <w:t>免征流转税</w:t>
      </w:r>
      <w:r w:rsidR="00D2508F">
        <w:rPr>
          <w:rFonts w:ascii="仿宋_GB2312" w:eastAsia="仿宋_GB2312" w:hAnsi="宋体" w:cs="宋体" w:hint="eastAsia"/>
          <w:color w:val="000000"/>
          <w:kern w:val="0"/>
          <w:sz w:val="32"/>
          <w:szCs w:val="32"/>
        </w:rPr>
        <w:t>”</w:t>
      </w:r>
      <w:r w:rsidR="005A3022">
        <w:rPr>
          <w:rFonts w:ascii="仿宋_GB2312" w:eastAsia="仿宋_GB2312" w:hint="eastAsia"/>
          <w:sz w:val="32"/>
          <w:szCs w:val="32"/>
        </w:rPr>
        <w:t>的</w:t>
      </w:r>
      <w:r w:rsidR="00FC1D16">
        <w:rPr>
          <w:rFonts w:ascii="仿宋_GB2312" w:eastAsia="仿宋_GB2312" w:hint="eastAsia"/>
          <w:sz w:val="32"/>
          <w:szCs w:val="32"/>
        </w:rPr>
        <w:t>技术合同</w:t>
      </w:r>
      <w:r w:rsidR="00FC1D16">
        <w:rPr>
          <w:rFonts w:ascii="仿宋_GB2312" w:eastAsia="仿宋_GB2312" w:hint="eastAsia"/>
          <w:sz w:val="32"/>
          <w:szCs w:val="32"/>
        </w:rPr>
        <w:lastRenderedPageBreak/>
        <w:t>减少</w:t>
      </w:r>
      <w:r w:rsidR="00343240">
        <w:rPr>
          <w:rFonts w:ascii="仿宋_GB2312" w:eastAsia="仿宋_GB2312" w:hint="eastAsia"/>
          <w:sz w:val="32"/>
          <w:szCs w:val="32"/>
        </w:rPr>
        <w:t>（主要是</w:t>
      </w:r>
      <w:r w:rsidR="00321243">
        <w:rPr>
          <w:rFonts w:ascii="仿宋_GB2312" w:eastAsia="仿宋_GB2312" w:hint="eastAsia"/>
          <w:sz w:val="32"/>
          <w:szCs w:val="32"/>
        </w:rPr>
        <w:t>由于</w:t>
      </w:r>
      <w:r w:rsidR="00343240">
        <w:rPr>
          <w:rFonts w:ascii="仿宋_GB2312" w:eastAsia="仿宋_GB2312" w:hint="eastAsia"/>
          <w:sz w:val="32"/>
          <w:szCs w:val="32"/>
        </w:rPr>
        <w:t>另一方当事人要求开具</w:t>
      </w:r>
      <w:r w:rsidR="00F22672">
        <w:rPr>
          <w:rFonts w:ascii="仿宋_GB2312" w:eastAsia="仿宋_GB2312" w:hint="eastAsia"/>
          <w:sz w:val="32"/>
          <w:szCs w:val="32"/>
        </w:rPr>
        <w:t>不免税的</w:t>
      </w:r>
      <w:r w:rsidR="00E02EBC">
        <w:rPr>
          <w:rFonts w:ascii="仿宋_GB2312" w:eastAsia="仿宋_GB2312" w:hint="eastAsia"/>
          <w:sz w:val="32"/>
          <w:szCs w:val="32"/>
        </w:rPr>
        <w:t>增值税</w:t>
      </w:r>
      <w:r w:rsidR="00F22672">
        <w:rPr>
          <w:rFonts w:ascii="仿宋_GB2312" w:eastAsia="仿宋_GB2312" w:hint="eastAsia"/>
          <w:sz w:val="32"/>
          <w:szCs w:val="32"/>
        </w:rPr>
        <w:t>专用发票</w:t>
      </w:r>
      <w:r w:rsidR="00321243">
        <w:rPr>
          <w:rFonts w:ascii="仿宋_GB2312" w:eastAsia="仿宋_GB2312" w:hint="eastAsia"/>
          <w:sz w:val="32"/>
          <w:szCs w:val="32"/>
        </w:rPr>
        <w:t>，</w:t>
      </w:r>
      <w:r w:rsidR="006F1478">
        <w:rPr>
          <w:rFonts w:ascii="仿宋_GB2312" w:eastAsia="仿宋_GB2312" w:hint="eastAsia"/>
          <w:sz w:val="32"/>
          <w:szCs w:val="32"/>
        </w:rPr>
        <w:t>造成了</w:t>
      </w:r>
      <w:r w:rsidR="00E83D98">
        <w:rPr>
          <w:rFonts w:ascii="仿宋_GB2312" w:eastAsia="仿宋_GB2312" w:hint="eastAsia"/>
          <w:sz w:val="32"/>
          <w:szCs w:val="32"/>
        </w:rPr>
        <w:t>部分当事人</w:t>
      </w:r>
      <w:r w:rsidR="006F1478">
        <w:rPr>
          <w:rFonts w:ascii="仿宋_GB2312" w:eastAsia="仿宋_GB2312" w:hint="eastAsia"/>
          <w:sz w:val="32"/>
          <w:szCs w:val="32"/>
        </w:rPr>
        <w:t>不再</w:t>
      </w:r>
      <w:r w:rsidR="00141A93">
        <w:rPr>
          <w:rFonts w:ascii="仿宋_GB2312" w:eastAsia="仿宋_GB2312" w:hint="eastAsia"/>
          <w:sz w:val="32"/>
          <w:szCs w:val="32"/>
        </w:rPr>
        <w:t>申请</w:t>
      </w:r>
      <w:r w:rsidR="00E83D98">
        <w:rPr>
          <w:rFonts w:ascii="仿宋_GB2312" w:eastAsia="仿宋_GB2312" w:hint="eastAsia"/>
          <w:sz w:val="32"/>
          <w:szCs w:val="32"/>
        </w:rPr>
        <w:t>技术合同的认定登记</w:t>
      </w:r>
      <w:r w:rsidR="00343240">
        <w:rPr>
          <w:rFonts w:ascii="仿宋_GB2312" w:eastAsia="仿宋_GB2312" w:hint="eastAsia"/>
          <w:sz w:val="32"/>
          <w:szCs w:val="32"/>
        </w:rPr>
        <w:t>）</w:t>
      </w:r>
      <w:r w:rsidR="00F22672">
        <w:rPr>
          <w:rFonts w:ascii="仿宋_GB2312" w:eastAsia="仿宋_GB2312" w:hint="eastAsia"/>
          <w:sz w:val="32"/>
          <w:szCs w:val="32"/>
        </w:rPr>
        <w:t>，</w:t>
      </w:r>
      <w:r w:rsidR="00F7291F">
        <w:rPr>
          <w:rFonts w:ascii="仿宋_GB2312" w:eastAsia="仿宋_GB2312" w:hint="eastAsia"/>
          <w:sz w:val="32"/>
          <w:szCs w:val="32"/>
        </w:rPr>
        <w:t>同时</w:t>
      </w:r>
      <w:r w:rsidR="00DA0BC6">
        <w:rPr>
          <w:rFonts w:ascii="仿宋_GB2312" w:eastAsia="仿宋_GB2312" w:hint="eastAsia"/>
          <w:sz w:val="32"/>
          <w:szCs w:val="32"/>
        </w:rPr>
        <w:t>考虑</w:t>
      </w:r>
      <w:r w:rsidR="00F7291F">
        <w:rPr>
          <w:rFonts w:ascii="仿宋_GB2312" w:eastAsia="仿宋_GB2312" w:hint="eastAsia"/>
          <w:sz w:val="32"/>
          <w:szCs w:val="32"/>
        </w:rPr>
        <w:t>3</w:t>
      </w:r>
      <w:r w:rsidR="00F7291F">
        <w:rPr>
          <w:rFonts w:ascii="仿宋_GB2312" w:eastAsia="仿宋_GB2312"/>
          <w:sz w:val="32"/>
          <w:szCs w:val="32"/>
        </w:rPr>
        <w:t>48</w:t>
      </w:r>
      <w:r w:rsidR="00F7291F">
        <w:rPr>
          <w:rFonts w:ascii="仿宋_GB2312" w:eastAsia="仿宋_GB2312" w:hint="eastAsia"/>
          <w:sz w:val="32"/>
          <w:szCs w:val="32"/>
        </w:rPr>
        <w:t>号文中主要涉及</w:t>
      </w:r>
      <w:r w:rsidR="00F72A20">
        <w:rPr>
          <w:rFonts w:ascii="仿宋_GB2312" w:eastAsia="仿宋_GB2312" w:hint="eastAsia"/>
          <w:sz w:val="32"/>
          <w:szCs w:val="32"/>
        </w:rPr>
        <w:t>都是营业税方面的表述，</w:t>
      </w:r>
      <w:r w:rsidR="00E4748E">
        <w:rPr>
          <w:rFonts w:ascii="仿宋_GB2312" w:eastAsia="仿宋_GB2312" w:hint="eastAsia"/>
          <w:sz w:val="32"/>
          <w:szCs w:val="32"/>
        </w:rPr>
        <w:t>在实际开展技术合同认定工作中</w:t>
      </w:r>
      <w:r w:rsidR="00DA0BC6">
        <w:rPr>
          <w:rFonts w:ascii="仿宋_GB2312" w:eastAsia="仿宋_GB2312" w:hint="eastAsia"/>
          <w:sz w:val="32"/>
          <w:szCs w:val="32"/>
        </w:rPr>
        <w:t>部分条款</w:t>
      </w:r>
      <w:r w:rsidR="00E4748E">
        <w:rPr>
          <w:rFonts w:ascii="仿宋_GB2312" w:eastAsia="仿宋_GB2312" w:hint="eastAsia"/>
          <w:sz w:val="32"/>
          <w:szCs w:val="32"/>
        </w:rPr>
        <w:t>已过时</w:t>
      </w:r>
      <w:r w:rsidR="009E7BD2">
        <w:rPr>
          <w:rFonts w:ascii="仿宋_GB2312" w:eastAsia="仿宋_GB2312" w:hint="eastAsia"/>
          <w:sz w:val="32"/>
          <w:szCs w:val="32"/>
        </w:rPr>
        <w:t>或者不适用，</w:t>
      </w:r>
      <w:r w:rsidR="00916B1E">
        <w:rPr>
          <w:rFonts w:ascii="仿宋_GB2312" w:eastAsia="仿宋_GB2312" w:hint="eastAsia"/>
          <w:sz w:val="32"/>
          <w:szCs w:val="32"/>
        </w:rPr>
        <w:t>为了</w:t>
      </w:r>
      <w:r w:rsidR="00886D26">
        <w:rPr>
          <w:rFonts w:ascii="仿宋_GB2312" w:eastAsia="仿宋_GB2312" w:hint="eastAsia"/>
          <w:sz w:val="32"/>
          <w:szCs w:val="32"/>
        </w:rPr>
        <w:t>适应新形势的发展，</w:t>
      </w:r>
      <w:r w:rsidR="009C79A3">
        <w:rPr>
          <w:rFonts w:ascii="仿宋_GB2312" w:eastAsia="仿宋_GB2312" w:hint="eastAsia"/>
          <w:sz w:val="32"/>
          <w:szCs w:val="32"/>
        </w:rPr>
        <w:t>更是要</w:t>
      </w:r>
      <w:r w:rsidR="00886D26">
        <w:rPr>
          <w:rFonts w:ascii="仿宋_GB2312" w:eastAsia="仿宋_GB2312" w:hint="eastAsia"/>
          <w:sz w:val="32"/>
          <w:szCs w:val="32"/>
        </w:rPr>
        <w:t>做好</w:t>
      </w:r>
      <w:r w:rsidR="00916B1E">
        <w:rPr>
          <w:rFonts w:ascii="仿宋_GB2312" w:eastAsia="仿宋_GB2312" w:hint="eastAsia"/>
          <w:sz w:val="32"/>
          <w:szCs w:val="32"/>
        </w:rPr>
        <w:t>与《民法典》</w:t>
      </w:r>
      <w:r w:rsidR="005B2FCE">
        <w:rPr>
          <w:rFonts w:ascii="仿宋_GB2312" w:eastAsia="仿宋_GB2312" w:hint="eastAsia"/>
          <w:sz w:val="32"/>
          <w:szCs w:val="32"/>
        </w:rPr>
        <w:t>关于技术合同方面的</w:t>
      </w:r>
      <w:r w:rsidR="00010481">
        <w:rPr>
          <w:rFonts w:ascii="仿宋_GB2312" w:eastAsia="仿宋_GB2312" w:hint="eastAsia"/>
          <w:sz w:val="32"/>
          <w:szCs w:val="32"/>
        </w:rPr>
        <w:t>衔接</w:t>
      </w:r>
      <w:r w:rsidR="00886D26">
        <w:rPr>
          <w:rFonts w:ascii="仿宋_GB2312" w:eastAsia="仿宋_GB2312" w:hint="eastAsia"/>
          <w:sz w:val="32"/>
          <w:szCs w:val="32"/>
        </w:rPr>
        <w:t>工作</w:t>
      </w:r>
      <w:r w:rsidR="00010481">
        <w:rPr>
          <w:rFonts w:ascii="仿宋_GB2312" w:eastAsia="仿宋_GB2312" w:hint="eastAsia"/>
          <w:sz w:val="32"/>
          <w:szCs w:val="32"/>
        </w:rPr>
        <w:t>，</w:t>
      </w:r>
      <w:r w:rsidR="00C12AC0">
        <w:rPr>
          <w:rFonts w:ascii="仿宋_GB2312" w:eastAsia="仿宋_GB2312" w:hint="eastAsia"/>
          <w:sz w:val="32"/>
          <w:szCs w:val="32"/>
        </w:rPr>
        <w:t>有必要对3</w:t>
      </w:r>
      <w:r w:rsidR="00C12AC0">
        <w:rPr>
          <w:rFonts w:ascii="仿宋_GB2312" w:eastAsia="仿宋_GB2312"/>
          <w:sz w:val="32"/>
          <w:szCs w:val="32"/>
        </w:rPr>
        <w:t>48</w:t>
      </w:r>
      <w:r w:rsidR="00C12AC0">
        <w:rPr>
          <w:rFonts w:ascii="仿宋_GB2312" w:eastAsia="仿宋_GB2312" w:hint="eastAsia"/>
          <w:sz w:val="32"/>
          <w:szCs w:val="32"/>
        </w:rPr>
        <w:t>号文进行重新修订。</w:t>
      </w:r>
    </w:p>
    <w:p w14:paraId="35F2D5E9" w14:textId="77777777" w:rsidR="00D22BA8" w:rsidRDefault="00EF602F" w:rsidP="00626F2A">
      <w:pPr>
        <w:numPr>
          <w:ilvl w:val="0"/>
          <w:numId w:val="1"/>
        </w:numPr>
        <w:spacing w:line="560" w:lineRule="exact"/>
        <w:rPr>
          <w:rFonts w:ascii="黑体" w:eastAsia="黑体" w:hAnsi="黑体"/>
          <w:sz w:val="32"/>
          <w:szCs w:val="32"/>
        </w:rPr>
      </w:pPr>
      <w:r>
        <w:rPr>
          <w:rFonts w:ascii="黑体" w:eastAsia="黑体" w:hAnsi="黑体" w:hint="eastAsia"/>
          <w:sz w:val="32"/>
          <w:szCs w:val="32"/>
        </w:rPr>
        <w:t>设立目的</w:t>
      </w:r>
    </w:p>
    <w:p w14:paraId="161C8ACB" w14:textId="0FAC60B7" w:rsidR="00203738" w:rsidRDefault="00DC324F" w:rsidP="00580912">
      <w:pPr>
        <w:spacing w:line="560" w:lineRule="exact"/>
        <w:ind w:firstLineChars="200" w:firstLine="640"/>
        <w:rPr>
          <w:rFonts w:ascii="仿宋_GB2312" w:eastAsia="仿宋_GB2312"/>
          <w:sz w:val="32"/>
          <w:szCs w:val="32"/>
        </w:rPr>
      </w:pPr>
      <w:r>
        <w:rPr>
          <w:rFonts w:ascii="仿宋_GB2312" w:eastAsia="仿宋_GB2312" w:hAnsi="Times New Roman" w:cs="仿宋_GB2312" w:hint="eastAsia"/>
          <w:kern w:val="0"/>
          <w:sz w:val="32"/>
          <w:szCs w:val="32"/>
        </w:rPr>
        <w:t>为了</w:t>
      </w:r>
      <w:r w:rsidRPr="002A532D">
        <w:rPr>
          <w:rFonts w:ascii="仿宋_GB2312" w:eastAsia="仿宋_GB2312" w:hAnsi="Times New Roman" w:cs="仿宋_GB2312"/>
          <w:kern w:val="0"/>
          <w:sz w:val="32"/>
          <w:szCs w:val="32"/>
        </w:rPr>
        <w:t>进一步优化和完善技术市场政策体系，</w:t>
      </w:r>
      <w:r w:rsidRPr="00640539">
        <w:rPr>
          <w:rFonts w:ascii="仿宋_GB2312" w:eastAsia="仿宋_GB2312" w:hAnsi="Times New Roman" w:cs="仿宋_GB2312" w:hint="eastAsia"/>
          <w:kern w:val="0"/>
          <w:sz w:val="32"/>
          <w:szCs w:val="32"/>
        </w:rPr>
        <w:t>促进科技与经济结合，</w:t>
      </w:r>
      <w:r>
        <w:rPr>
          <w:rFonts w:ascii="仿宋_GB2312" w:eastAsia="仿宋_GB2312" w:hAnsi="Times New Roman" w:cs="仿宋_GB2312" w:hint="eastAsia"/>
          <w:kern w:val="0"/>
          <w:sz w:val="32"/>
          <w:szCs w:val="32"/>
        </w:rPr>
        <w:t>保障</w:t>
      </w:r>
      <w:r w:rsidRPr="00640539">
        <w:rPr>
          <w:rFonts w:ascii="仿宋_GB2312" w:eastAsia="仿宋_GB2312" w:hAnsi="Times New Roman" w:cs="仿宋_GB2312" w:hint="eastAsia"/>
          <w:kern w:val="0"/>
          <w:sz w:val="32"/>
          <w:szCs w:val="32"/>
        </w:rPr>
        <w:t>国家有关技术市场税收优惠政策</w:t>
      </w:r>
      <w:r>
        <w:rPr>
          <w:rFonts w:ascii="仿宋_GB2312" w:eastAsia="仿宋_GB2312" w:hAnsi="Times New Roman" w:cs="仿宋_GB2312" w:hint="eastAsia"/>
          <w:kern w:val="0"/>
          <w:sz w:val="32"/>
          <w:szCs w:val="32"/>
        </w:rPr>
        <w:t>的落实，</w:t>
      </w:r>
      <w:r w:rsidR="00C94B8B">
        <w:rPr>
          <w:rFonts w:ascii="仿宋_GB2312" w:eastAsia="仿宋_GB2312" w:hAnsi="Times New Roman" w:cs="仿宋_GB2312" w:hint="eastAsia"/>
          <w:kern w:val="0"/>
          <w:sz w:val="32"/>
          <w:szCs w:val="32"/>
        </w:rPr>
        <w:t>对348号文进行</w:t>
      </w:r>
      <w:r w:rsidR="00203738">
        <w:rPr>
          <w:rFonts w:ascii="仿宋_GB2312" w:eastAsia="仿宋_GB2312" w:hint="eastAsia"/>
          <w:sz w:val="32"/>
          <w:szCs w:val="32"/>
        </w:rPr>
        <w:t>重新修订</w:t>
      </w:r>
      <w:r w:rsidR="00A35B98">
        <w:rPr>
          <w:rFonts w:ascii="仿宋_GB2312" w:eastAsia="仿宋_GB2312" w:hint="eastAsia"/>
          <w:sz w:val="32"/>
          <w:szCs w:val="32"/>
        </w:rPr>
        <w:t>，按照修订</w:t>
      </w:r>
      <w:r w:rsidR="00203738">
        <w:rPr>
          <w:rFonts w:ascii="仿宋_GB2312" w:eastAsia="仿宋_GB2312" w:hint="eastAsia"/>
          <w:sz w:val="32"/>
          <w:szCs w:val="32"/>
        </w:rPr>
        <w:t>后的《管理办法》</w:t>
      </w:r>
      <w:r w:rsidR="00A35B98">
        <w:rPr>
          <w:rFonts w:ascii="仿宋_GB2312" w:eastAsia="仿宋_GB2312" w:hint="eastAsia"/>
          <w:sz w:val="32"/>
          <w:szCs w:val="32"/>
        </w:rPr>
        <w:t>的有关规定</w:t>
      </w:r>
      <w:r>
        <w:rPr>
          <w:rFonts w:ascii="仿宋_GB2312" w:eastAsia="仿宋_GB2312" w:hint="eastAsia"/>
          <w:sz w:val="32"/>
          <w:szCs w:val="32"/>
        </w:rPr>
        <w:t>，</w:t>
      </w:r>
      <w:r w:rsidR="00203738" w:rsidRPr="00203738">
        <w:rPr>
          <w:rFonts w:ascii="仿宋_GB2312" w:eastAsia="仿宋_GB2312" w:hint="eastAsia"/>
          <w:sz w:val="32"/>
          <w:szCs w:val="32"/>
        </w:rPr>
        <w:t>市科技行政管理部门管理我市技术合同认定登记工作，对申请认定登记的技术合同，经审核符合规定的，给予出具相应的认定登记证明。</w:t>
      </w:r>
      <w:r w:rsidR="00222572">
        <w:rPr>
          <w:rFonts w:ascii="仿宋_GB2312" w:eastAsia="仿宋_GB2312" w:hint="eastAsia"/>
          <w:sz w:val="32"/>
          <w:szCs w:val="32"/>
        </w:rPr>
        <w:t>纳税人</w:t>
      </w:r>
      <w:r w:rsidR="00203738" w:rsidRPr="00203738">
        <w:rPr>
          <w:rFonts w:ascii="仿宋_GB2312" w:eastAsia="仿宋_GB2312" w:hint="eastAsia"/>
          <w:sz w:val="32"/>
          <w:szCs w:val="32"/>
        </w:rPr>
        <w:t>可持认定登记证明，向</w:t>
      </w:r>
      <w:r w:rsidR="00767046">
        <w:rPr>
          <w:rFonts w:ascii="仿宋_GB2312" w:eastAsia="仿宋_GB2312" w:hint="eastAsia"/>
          <w:sz w:val="32"/>
          <w:szCs w:val="32"/>
        </w:rPr>
        <w:t>主管税务机关</w:t>
      </w:r>
      <w:r w:rsidR="00203738" w:rsidRPr="00203738">
        <w:rPr>
          <w:rFonts w:ascii="仿宋_GB2312" w:eastAsia="仿宋_GB2312" w:hint="eastAsia"/>
          <w:sz w:val="32"/>
          <w:szCs w:val="32"/>
        </w:rPr>
        <w:t>提出申请，经审核后，</w:t>
      </w:r>
      <w:r w:rsidR="00197E94" w:rsidRPr="00197E94">
        <w:rPr>
          <w:rFonts w:ascii="仿宋_GB2312" w:eastAsia="仿宋_GB2312" w:hint="eastAsia"/>
          <w:sz w:val="32"/>
          <w:szCs w:val="32"/>
        </w:rPr>
        <w:t>可享受</w:t>
      </w:r>
      <w:r w:rsidR="00F56A04">
        <w:rPr>
          <w:rFonts w:ascii="仿宋_GB2312" w:eastAsia="仿宋_GB2312" w:hint="eastAsia"/>
          <w:sz w:val="32"/>
          <w:szCs w:val="32"/>
        </w:rPr>
        <w:t>国家规定的</w:t>
      </w:r>
      <w:r w:rsidR="00197E94" w:rsidRPr="00197E94">
        <w:rPr>
          <w:rFonts w:ascii="仿宋_GB2312" w:eastAsia="仿宋_GB2312" w:hint="eastAsia"/>
          <w:sz w:val="32"/>
          <w:szCs w:val="32"/>
        </w:rPr>
        <w:t>税收优惠政策。</w:t>
      </w:r>
    </w:p>
    <w:p w14:paraId="21CC2897" w14:textId="204EFDBC" w:rsidR="00D22BA8" w:rsidRPr="00626F2A" w:rsidRDefault="00EF602F" w:rsidP="00626F2A">
      <w:pPr>
        <w:spacing w:line="560" w:lineRule="exact"/>
        <w:ind w:firstLineChars="200" w:firstLine="640"/>
        <w:rPr>
          <w:rFonts w:ascii="黑体" w:eastAsia="黑体" w:hAnsi="黑体"/>
          <w:color w:val="FF0000"/>
          <w:sz w:val="32"/>
          <w:szCs w:val="32"/>
        </w:rPr>
      </w:pPr>
      <w:r>
        <w:rPr>
          <w:rFonts w:ascii="黑体" w:eastAsia="黑体" w:hAnsi="黑体" w:hint="eastAsia"/>
          <w:sz w:val="32"/>
          <w:szCs w:val="32"/>
        </w:rPr>
        <w:t>三、</w:t>
      </w:r>
      <w:r w:rsidR="008C2A7C">
        <w:rPr>
          <w:rFonts w:ascii="黑体" w:eastAsia="黑体" w:hAnsi="黑体" w:hint="eastAsia"/>
          <w:sz w:val="32"/>
          <w:szCs w:val="32"/>
        </w:rPr>
        <w:t>起草</w:t>
      </w:r>
      <w:r>
        <w:rPr>
          <w:rFonts w:ascii="黑体" w:eastAsia="黑体" w:hAnsi="黑体" w:hint="eastAsia"/>
          <w:sz w:val="32"/>
          <w:szCs w:val="32"/>
        </w:rPr>
        <w:t>过程</w:t>
      </w:r>
    </w:p>
    <w:p w14:paraId="47F87828" w14:textId="0A4BF1E3" w:rsidR="00544FFF" w:rsidRPr="00473832" w:rsidRDefault="00544FFF">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（一）我市的技术合同认定登记工作情况</w:t>
      </w:r>
    </w:p>
    <w:p w14:paraId="14238D26" w14:textId="32252532" w:rsidR="002B3BE5" w:rsidRDefault="001C350B" w:rsidP="00180241">
      <w:pPr>
        <w:spacing w:line="560" w:lineRule="exact"/>
        <w:ind w:firstLineChars="200" w:firstLine="640"/>
        <w:rPr>
          <w:rFonts w:ascii="仿宋_GB2312" w:eastAsia="仿宋_GB2312"/>
          <w:sz w:val="32"/>
          <w:szCs w:val="32"/>
        </w:rPr>
      </w:pPr>
      <w:r>
        <w:rPr>
          <w:rFonts w:ascii="仿宋_GB2312" w:eastAsia="仿宋_GB2312" w:hint="eastAsia"/>
          <w:sz w:val="32"/>
          <w:szCs w:val="32"/>
        </w:rPr>
        <w:t>近年来，</w:t>
      </w:r>
      <w:r w:rsidR="00FB07A5">
        <w:rPr>
          <w:rFonts w:ascii="仿宋_GB2312" w:eastAsia="仿宋_GB2312" w:hint="eastAsia"/>
          <w:sz w:val="32"/>
          <w:szCs w:val="32"/>
        </w:rPr>
        <w:t>技术交易</w:t>
      </w:r>
      <w:r w:rsidRPr="00626F2A">
        <w:rPr>
          <w:rFonts w:ascii="仿宋_GB2312" w:eastAsia="仿宋_GB2312" w:hint="eastAsia"/>
          <w:sz w:val="32"/>
          <w:szCs w:val="32"/>
        </w:rPr>
        <w:t>数据应用日趋广泛。</w:t>
      </w:r>
      <w:r w:rsidRPr="00626F2A">
        <w:rPr>
          <w:rFonts w:ascii="仿宋_GB2312" w:eastAsia="仿宋_GB2312"/>
          <w:sz w:val="32"/>
          <w:szCs w:val="32"/>
        </w:rPr>
        <w:t>2018</w:t>
      </w:r>
      <w:r w:rsidRPr="00626F2A">
        <w:rPr>
          <w:rFonts w:ascii="仿宋_GB2312" w:eastAsia="仿宋_GB2312" w:hint="eastAsia"/>
          <w:sz w:val="32"/>
          <w:szCs w:val="32"/>
        </w:rPr>
        <w:t>年，广东省将技术合同纳入全省创新驱动发展“八大举措”的监测评估指标体系，建立起全省技术合同认定登记的评价监测和动态发布工作机制。国家科技部将人均技术合同交易额和技术转移机构作为国家级高新区重要评价指标。</w:t>
      </w:r>
      <w:r w:rsidR="00717F40">
        <w:rPr>
          <w:rFonts w:ascii="仿宋_GB2312" w:eastAsia="仿宋_GB2312" w:hint="eastAsia"/>
          <w:sz w:val="32"/>
          <w:szCs w:val="32"/>
        </w:rPr>
        <w:t>市科技创新委</w:t>
      </w:r>
      <w:r w:rsidR="00BA25F1" w:rsidRPr="00626F2A">
        <w:rPr>
          <w:rFonts w:ascii="仿宋_GB2312" w:eastAsia="仿宋_GB2312" w:hint="eastAsia"/>
          <w:sz w:val="32"/>
          <w:szCs w:val="32"/>
        </w:rPr>
        <w:t>每年受理认定登记申请的技术合同份数超过</w:t>
      </w:r>
      <w:r w:rsidR="00BA25F1" w:rsidRPr="00626F2A">
        <w:rPr>
          <w:rFonts w:ascii="仿宋_GB2312" w:eastAsia="仿宋_GB2312"/>
          <w:sz w:val="32"/>
          <w:szCs w:val="32"/>
        </w:rPr>
        <w:t>12000</w:t>
      </w:r>
      <w:r w:rsidR="00BA25F1" w:rsidRPr="00626F2A">
        <w:rPr>
          <w:rFonts w:ascii="仿宋_GB2312" w:eastAsia="仿宋_GB2312" w:hint="eastAsia"/>
          <w:sz w:val="32"/>
          <w:szCs w:val="32"/>
        </w:rPr>
        <w:t>份。截至</w:t>
      </w:r>
      <w:r w:rsidR="00BA25F1" w:rsidRPr="00626F2A">
        <w:rPr>
          <w:rFonts w:ascii="仿宋_GB2312" w:eastAsia="仿宋_GB2312"/>
          <w:sz w:val="32"/>
          <w:szCs w:val="32"/>
        </w:rPr>
        <w:t>2018</w:t>
      </w:r>
      <w:r w:rsidR="00BA25F1" w:rsidRPr="00626F2A">
        <w:rPr>
          <w:rFonts w:ascii="仿宋_GB2312" w:eastAsia="仿宋_GB2312" w:hint="eastAsia"/>
          <w:sz w:val="32"/>
          <w:szCs w:val="32"/>
        </w:rPr>
        <w:t>年，我市认定登记的技术</w:t>
      </w:r>
      <w:r w:rsidR="00BA25F1" w:rsidRPr="00626F2A">
        <w:rPr>
          <w:rFonts w:ascii="仿宋_GB2312" w:eastAsia="仿宋_GB2312" w:hint="eastAsia"/>
          <w:sz w:val="32"/>
          <w:szCs w:val="32"/>
        </w:rPr>
        <w:lastRenderedPageBreak/>
        <w:t>合同交易额一直位于全省第一名，占全省技术合同交易额的</w:t>
      </w:r>
      <w:r w:rsidR="00BA25F1" w:rsidRPr="00626F2A">
        <w:rPr>
          <w:rFonts w:ascii="仿宋_GB2312" w:eastAsia="仿宋_GB2312"/>
          <w:sz w:val="32"/>
          <w:szCs w:val="32"/>
        </w:rPr>
        <w:t>60%</w:t>
      </w:r>
      <w:r w:rsidR="00BA25F1" w:rsidRPr="00626F2A">
        <w:rPr>
          <w:rFonts w:ascii="仿宋_GB2312" w:eastAsia="仿宋_GB2312" w:hint="eastAsia"/>
          <w:sz w:val="32"/>
          <w:szCs w:val="32"/>
        </w:rPr>
        <w:t>以上。</w:t>
      </w:r>
      <w:r w:rsidR="0081216A" w:rsidRPr="0081216A">
        <w:rPr>
          <w:rFonts w:ascii="仿宋_GB2312" w:eastAsia="仿宋_GB2312" w:hint="eastAsia"/>
          <w:sz w:val="32"/>
          <w:szCs w:val="32"/>
        </w:rPr>
        <w:t>截至</w:t>
      </w:r>
      <w:r w:rsidR="008374A7">
        <w:rPr>
          <w:rFonts w:ascii="仿宋_GB2312" w:eastAsia="仿宋_GB2312" w:hint="eastAsia"/>
          <w:sz w:val="32"/>
          <w:szCs w:val="32"/>
        </w:rPr>
        <w:t>今年</w:t>
      </w:r>
      <w:r w:rsidR="0081216A" w:rsidRPr="0081216A">
        <w:rPr>
          <w:rFonts w:ascii="仿宋_GB2312" w:eastAsia="仿宋_GB2312" w:hint="eastAsia"/>
          <w:sz w:val="32"/>
          <w:szCs w:val="32"/>
        </w:rPr>
        <w:t>5月末，我市共认定登记技术合同3661份，占全省的50%，技术合同交易额为525亿元，占全省的86%</w:t>
      </w:r>
      <w:r w:rsidR="00457AAA" w:rsidRPr="00180241">
        <w:rPr>
          <w:rFonts w:ascii="仿宋_GB2312" w:eastAsia="仿宋_GB2312" w:hint="eastAsia"/>
          <w:sz w:val="32"/>
          <w:szCs w:val="32"/>
        </w:rPr>
        <w:t>，其中，登记类别为“免征流转税”的技术合同份数</w:t>
      </w:r>
      <w:r w:rsidR="00EA2E94" w:rsidRPr="00180241">
        <w:rPr>
          <w:rFonts w:ascii="仿宋_GB2312" w:eastAsia="仿宋_GB2312"/>
          <w:sz w:val="32"/>
          <w:szCs w:val="32"/>
        </w:rPr>
        <w:t>2419份，</w:t>
      </w:r>
      <w:r w:rsidR="00EA2E94" w:rsidRPr="00626F2A">
        <w:rPr>
          <w:rFonts w:ascii="仿宋_GB2312" w:eastAsia="仿宋_GB2312" w:hint="eastAsia"/>
          <w:sz w:val="32"/>
          <w:szCs w:val="32"/>
        </w:rPr>
        <w:t>技术合同交易额</w:t>
      </w:r>
      <w:r w:rsidR="00EA2E94">
        <w:rPr>
          <w:rFonts w:ascii="仿宋_GB2312" w:eastAsia="仿宋_GB2312" w:hint="eastAsia"/>
          <w:sz w:val="32"/>
          <w:szCs w:val="32"/>
        </w:rPr>
        <w:t>17</w:t>
      </w:r>
      <w:r w:rsidR="002B3BE5">
        <w:rPr>
          <w:rFonts w:ascii="仿宋_GB2312" w:eastAsia="仿宋_GB2312" w:hint="eastAsia"/>
          <w:sz w:val="32"/>
          <w:szCs w:val="32"/>
        </w:rPr>
        <w:t>1</w:t>
      </w:r>
      <w:r w:rsidR="00EA2E94">
        <w:rPr>
          <w:rFonts w:ascii="仿宋_GB2312" w:eastAsia="仿宋_GB2312" w:hint="eastAsia"/>
          <w:sz w:val="32"/>
          <w:szCs w:val="32"/>
        </w:rPr>
        <w:t>亿元</w:t>
      </w:r>
      <w:r w:rsidR="00842877">
        <w:rPr>
          <w:rFonts w:ascii="仿宋_GB2312" w:eastAsia="仿宋_GB2312" w:hint="eastAsia"/>
          <w:sz w:val="32"/>
          <w:szCs w:val="32"/>
        </w:rPr>
        <w:t>；</w:t>
      </w:r>
      <w:r w:rsidR="00EA2E94">
        <w:rPr>
          <w:rFonts w:ascii="仿宋_GB2312" w:eastAsia="仿宋_GB2312" w:hint="eastAsia"/>
          <w:sz w:val="32"/>
          <w:szCs w:val="32"/>
        </w:rPr>
        <w:t>登记类别为“</w:t>
      </w:r>
      <w:r w:rsidR="007A1FEB" w:rsidRPr="00180241">
        <w:rPr>
          <w:rFonts w:ascii="仿宋_GB2312" w:eastAsia="仿宋_GB2312" w:hint="eastAsia"/>
          <w:sz w:val="32"/>
          <w:szCs w:val="32"/>
        </w:rPr>
        <w:t>其他</w:t>
      </w:r>
      <w:r w:rsidR="00EA2E94">
        <w:rPr>
          <w:rFonts w:ascii="仿宋_GB2312" w:eastAsia="仿宋_GB2312" w:hint="eastAsia"/>
          <w:sz w:val="32"/>
          <w:szCs w:val="32"/>
        </w:rPr>
        <w:t>”</w:t>
      </w:r>
      <w:r w:rsidR="007A1FEB">
        <w:rPr>
          <w:rFonts w:ascii="仿宋_GB2312" w:eastAsia="仿宋_GB2312" w:hint="eastAsia"/>
          <w:sz w:val="32"/>
          <w:szCs w:val="32"/>
        </w:rPr>
        <w:t>的技术合同份数1242份，技术合同交易额</w:t>
      </w:r>
      <w:r w:rsidR="00953909">
        <w:rPr>
          <w:rFonts w:ascii="仿宋_GB2312" w:eastAsia="仿宋_GB2312" w:hint="eastAsia"/>
          <w:sz w:val="32"/>
          <w:szCs w:val="32"/>
        </w:rPr>
        <w:t>较往年有大幅增加，为</w:t>
      </w:r>
      <w:r w:rsidR="002B3BE5">
        <w:rPr>
          <w:rFonts w:ascii="仿宋_GB2312" w:eastAsia="仿宋_GB2312" w:hint="eastAsia"/>
          <w:sz w:val="32"/>
          <w:szCs w:val="32"/>
        </w:rPr>
        <w:t>354亿元</w:t>
      </w:r>
      <w:r w:rsidR="00842877">
        <w:rPr>
          <w:rFonts w:ascii="仿宋_GB2312" w:eastAsia="仿宋_GB2312" w:hint="eastAsia"/>
          <w:sz w:val="32"/>
          <w:szCs w:val="32"/>
        </w:rPr>
        <w:t>，占我市技术合同交易的</w:t>
      </w:r>
      <w:r w:rsidR="00785E92">
        <w:rPr>
          <w:rFonts w:ascii="仿宋_GB2312" w:eastAsia="仿宋_GB2312" w:hint="eastAsia"/>
          <w:sz w:val="32"/>
          <w:szCs w:val="32"/>
        </w:rPr>
        <w:t>67</w:t>
      </w:r>
      <w:r w:rsidR="00953909" w:rsidRPr="00626F2A">
        <w:rPr>
          <w:rFonts w:ascii="仿宋_GB2312" w:eastAsia="仿宋_GB2312"/>
          <w:sz w:val="32"/>
          <w:szCs w:val="32"/>
        </w:rPr>
        <w:t>%</w:t>
      </w:r>
      <w:r w:rsidR="002B3BE5">
        <w:rPr>
          <w:rFonts w:ascii="仿宋_GB2312" w:eastAsia="仿宋_GB2312" w:hint="eastAsia"/>
          <w:sz w:val="32"/>
          <w:szCs w:val="32"/>
        </w:rPr>
        <w:t>。</w:t>
      </w:r>
      <w:r w:rsidR="00842877">
        <w:rPr>
          <w:rFonts w:ascii="仿宋_GB2312" w:eastAsia="仿宋_GB2312" w:hint="eastAsia"/>
          <w:sz w:val="32"/>
          <w:szCs w:val="32"/>
        </w:rPr>
        <w:t>经调研，</w:t>
      </w:r>
      <w:r w:rsidR="00572A42" w:rsidRPr="00260B79">
        <w:rPr>
          <w:rFonts w:ascii="仿宋_GB2312" w:eastAsia="仿宋_GB2312" w:hint="eastAsia"/>
          <w:sz w:val="32"/>
          <w:szCs w:val="32"/>
        </w:rPr>
        <w:t>登记类别为“</w:t>
      </w:r>
      <w:r w:rsidR="000F21C7">
        <w:rPr>
          <w:rFonts w:ascii="仿宋_GB2312" w:eastAsia="仿宋_GB2312" w:hint="eastAsia"/>
          <w:sz w:val="32"/>
          <w:szCs w:val="32"/>
        </w:rPr>
        <w:t>其他</w:t>
      </w:r>
      <w:r w:rsidR="00572A42" w:rsidRPr="00260B79">
        <w:rPr>
          <w:rFonts w:ascii="仿宋_GB2312" w:eastAsia="仿宋_GB2312" w:hint="eastAsia"/>
          <w:sz w:val="32"/>
          <w:szCs w:val="32"/>
        </w:rPr>
        <w:t>”的技术合同</w:t>
      </w:r>
      <w:r w:rsidR="00572A42">
        <w:rPr>
          <w:rFonts w:ascii="仿宋_GB2312" w:eastAsia="仿宋_GB2312" w:hint="eastAsia"/>
          <w:sz w:val="32"/>
          <w:szCs w:val="32"/>
        </w:rPr>
        <w:t>主要用于企业</w:t>
      </w:r>
      <w:r w:rsidR="00A01ACC" w:rsidRPr="00197E94">
        <w:rPr>
          <w:rFonts w:ascii="仿宋_GB2312" w:eastAsia="仿宋_GB2312" w:hint="eastAsia"/>
          <w:sz w:val="32"/>
          <w:szCs w:val="32"/>
        </w:rPr>
        <w:t>研究开发费用</w:t>
      </w:r>
      <w:r w:rsidR="00A01ACC">
        <w:rPr>
          <w:rFonts w:ascii="仿宋_GB2312" w:eastAsia="仿宋_GB2312" w:hint="eastAsia"/>
          <w:sz w:val="32"/>
          <w:szCs w:val="32"/>
        </w:rPr>
        <w:t>税前</w:t>
      </w:r>
      <w:r w:rsidR="00A01ACC" w:rsidRPr="00197E94">
        <w:rPr>
          <w:rFonts w:ascii="仿宋_GB2312" w:eastAsia="仿宋_GB2312" w:hint="eastAsia"/>
          <w:sz w:val="32"/>
          <w:szCs w:val="32"/>
        </w:rPr>
        <w:t>加计扣除</w:t>
      </w:r>
      <w:r w:rsidR="00A01ACC">
        <w:rPr>
          <w:rFonts w:ascii="仿宋_GB2312" w:eastAsia="仿宋_GB2312" w:hint="eastAsia"/>
          <w:sz w:val="32"/>
          <w:szCs w:val="32"/>
        </w:rPr>
        <w:t>。</w:t>
      </w:r>
    </w:p>
    <w:p w14:paraId="2E5E8976" w14:textId="5ADCB57A" w:rsidR="006D4333" w:rsidRPr="001B4196" w:rsidRDefault="00BA25F1" w:rsidP="00180241">
      <w:pPr>
        <w:spacing w:line="560" w:lineRule="exact"/>
        <w:ind w:firstLineChars="200" w:firstLine="640"/>
      </w:pPr>
      <w:r w:rsidRPr="00180241">
        <w:rPr>
          <w:rFonts w:ascii="仿宋_GB2312" w:eastAsia="仿宋_GB2312" w:hAnsi="仿宋" w:hint="eastAsia"/>
          <w:color w:val="000000"/>
          <w:sz w:val="32"/>
          <w:szCs w:val="32"/>
        </w:rPr>
        <w:t>今年疫情防控期间，</w:t>
      </w:r>
      <w:r w:rsidR="00717F40">
        <w:rPr>
          <w:rFonts w:ascii="仿宋_GB2312" w:eastAsia="仿宋_GB2312" w:hAnsi="仿宋" w:hint="eastAsia"/>
          <w:color w:val="000000"/>
          <w:sz w:val="32"/>
          <w:szCs w:val="32"/>
        </w:rPr>
        <w:t>市科技创新委</w:t>
      </w:r>
      <w:r w:rsidRPr="00180241">
        <w:rPr>
          <w:rFonts w:ascii="仿宋_GB2312" w:eastAsia="仿宋_GB2312" w:hAnsi="仿宋" w:hint="eastAsia"/>
          <w:color w:val="000000"/>
          <w:sz w:val="32"/>
          <w:szCs w:val="32"/>
        </w:rPr>
        <w:t>及时启动开发业务系统全流程网上业务办理功能模块，</w:t>
      </w:r>
      <w:r w:rsidR="006D4333" w:rsidRPr="00180241">
        <w:rPr>
          <w:rFonts w:ascii="仿宋_GB2312" w:eastAsia="仿宋_GB2312" w:hAnsi="仿宋" w:hint="eastAsia"/>
          <w:color w:val="000000"/>
          <w:sz w:val="32"/>
          <w:szCs w:val="32"/>
        </w:rPr>
        <w:t>从</w:t>
      </w:r>
      <w:r w:rsidR="006D4333" w:rsidRPr="00180241">
        <w:rPr>
          <w:rFonts w:ascii="仿宋_GB2312" w:eastAsia="仿宋_GB2312" w:hAnsi="仿宋"/>
          <w:color w:val="000000"/>
          <w:sz w:val="32"/>
          <w:szCs w:val="32"/>
        </w:rPr>
        <w:t>4</w:t>
      </w:r>
      <w:r w:rsidR="006D4333" w:rsidRPr="00180241">
        <w:rPr>
          <w:rFonts w:ascii="仿宋_GB2312" w:eastAsia="仿宋_GB2312" w:hAnsi="仿宋" w:hint="eastAsia"/>
          <w:color w:val="000000"/>
          <w:sz w:val="32"/>
          <w:szCs w:val="32"/>
        </w:rPr>
        <w:t>月</w:t>
      </w:r>
      <w:r w:rsidR="006D4333" w:rsidRPr="00180241">
        <w:rPr>
          <w:rFonts w:ascii="仿宋_GB2312" w:eastAsia="仿宋_GB2312" w:hAnsi="仿宋"/>
          <w:color w:val="000000"/>
          <w:sz w:val="32"/>
          <w:szCs w:val="32"/>
        </w:rPr>
        <w:t>21</w:t>
      </w:r>
      <w:r w:rsidR="006D4333" w:rsidRPr="00180241">
        <w:rPr>
          <w:rFonts w:ascii="仿宋_GB2312" w:eastAsia="仿宋_GB2312" w:hAnsi="仿宋" w:hint="eastAsia"/>
          <w:color w:val="000000"/>
          <w:sz w:val="32"/>
          <w:szCs w:val="32"/>
        </w:rPr>
        <w:t>日起，正式对外提供网上办理技术合同认定登记服务，深圳成为我省第一个实现技术合同认定登记证明</w:t>
      </w:r>
      <w:r w:rsidR="006D4333" w:rsidRPr="00180241">
        <w:rPr>
          <w:rFonts w:ascii="仿宋_GB2312" w:eastAsia="仿宋_GB2312" w:hAnsi="仿宋"/>
          <w:color w:val="000000"/>
          <w:sz w:val="32"/>
          <w:szCs w:val="32"/>
        </w:rPr>
        <w:t xml:space="preserve"> </w:t>
      </w:r>
      <w:r w:rsidR="006D4333" w:rsidRPr="00180241">
        <w:rPr>
          <w:rFonts w:ascii="仿宋_GB2312" w:eastAsia="仿宋_GB2312" w:hAnsi="仿宋"/>
          <w:color w:val="000000"/>
          <w:sz w:val="32"/>
          <w:szCs w:val="32"/>
        </w:rPr>
        <w:t>“</w:t>
      </w:r>
      <w:r w:rsidR="006D4333" w:rsidRPr="00180241">
        <w:rPr>
          <w:rFonts w:ascii="仿宋_GB2312" w:eastAsia="仿宋_GB2312" w:hAnsi="仿宋" w:hint="eastAsia"/>
          <w:color w:val="000000"/>
          <w:sz w:val="32"/>
          <w:szCs w:val="32"/>
        </w:rPr>
        <w:t>无纸化</w:t>
      </w:r>
      <w:r w:rsidR="006D4333" w:rsidRPr="00180241">
        <w:rPr>
          <w:rFonts w:ascii="仿宋_GB2312" w:eastAsia="仿宋_GB2312" w:hAnsi="仿宋"/>
          <w:color w:val="000000"/>
          <w:sz w:val="32"/>
          <w:szCs w:val="32"/>
        </w:rPr>
        <w:t>”</w:t>
      </w:r>
      <w:r w:rsidR="006D4333" w:rsidRPr="00180241">
        <w:rPr>
          <w:rFonts w:ascii="仿宋_GB2312" w:eastAsia="仿宋_GB2312" w:hAnsi="仿宋" w:hint="eastAsia"/>
          <w:color w:val="000000"/>
          <w:sz w:val="32"/>
          <w:szCs w:val="32"/>
        </w:rPr>
        <w:t>的城市</w:t>
      </w:r>
      <w:r w:rsidR="006D4333" w:rsidRPr="00180241">
        <w:rPr>
          <w:rFonts w:ascii="仿宋_GB2312" w:eastAsia="仿宋_GB2312" w:hAnsi="仿宋"/>
          <w:color w:val="000000"/>
          <w:sz w:val="32"/>
          <w:szCs w:val="32"/>
        </w:rPr>
        <w:t>,</w:t>
      </w:r>
      <w:r w:rsidR="006D4333" w:rsidRPr="00180241">
        <w:rPr>
          <w:rFonts w:ascii="仿宋_GB2312" w:eastAsia="仿宋_GB2312" w:hAnsi="仿宋" w:hint="eastAsia"/>
          <w:color w:val="000000"/>
          <w:sz w:val="32"/>
          <w:szCs w:val="32"/>
        </w:rPr>
        <w:t>申请人只需要通过登陆系统填报相关信息，并上传合同原件和相关附件扫描件，即可实现线上核查。系统上线以来通过网上办理方式申请的技术合同为</w:t>
      </w:r>
      <w:r w:rsidR="006D4333" w:rsidRPr="00180241">
        <w:rPr>
          <w:rFonts w:ascii="仿宋_GB2312" w:eastAsia="仿宋_GB2312" w:hAnsi="仿宋"/>
          <w:color w:val="000000"/>
          <w:sz w:val="32"/>
          <w:szCs w:val="32"/>
        </w:rPr>
        <w:t>1493</w:t>
      </w:r>
      <w:r w:rsidR="006D4333" w:rsidRPr="00180241">
        <w:rPr>
          <w:rFonts w:ascii="仿宋_GB2312" w:eastAsia="仿宋_GB2312" w:hAnsi="仿宋" w:hint="eastAsia"/>
          <w:color w:val="000000"/>
          <w:sz w:val="32"/>
          <w:szCs w:val="32"/>
        </w:rPr>
        <w:t>份，通过现场办理方式申请的技术合同为</w:t>
      </w:r>
      <w:r w:rsidR="006D4333" w:rsidRPr="00180241">
        <w:rPr>
          <w:rFonts w:ascii="仿宋_GB2312" w:eastAsia="仿宋_GB2312" w:hAnsi="仿宋"/>
          <w:color w:val="000000"/>
          <w:sz w:val="32"/>
          <w:szCs w:val="32"/>
        </w:rPr>
        <w:t>556</w:t>
      </w:r>
      <w:r w:rsidR="006D4333" w:rsidRPr="00180241">
        <w:rPr>
          <w:rFonts w:ascii="仿宋_GB2312" w:eastAsia="仿宋_GB2312" w:hAnsi="仿宋" w:hint="eastAsia"/>
          <w:color w:val="000000"/>
          <w:sz w:val="32"/>
          <w:szCs w:val="32"/>
        </w:rPr>
        <w:t>份，网上办理方式申请的技术合同所占比重为</w:t>
      </w:r>
      <w:r w:rsidR="006D4333" w:rsidRPr="00180241">
        <w:rPr>
          <w:rFonts w:ascii="仿宋_GB2312" w:eastAsia="仿宋_GB2312" w:hAnsi="仿宋"/>
          <w:color w:val="000000"/>
          <w:sz w:val="32"/>
          <w:szCs w:val="32"/>
        </w:rPr>
        <w:t>72%</w:t>
      </w:r>
      <w:r w:rsidR="006D4333" w:rsidRPr="00180241">
        <w:rPr>
          <w:rFonts w:ascii="仿宋_GB2312" w:eastAsia="仿宋_GB2312" w:hAnsi="仿宋" w:hint="eastAsia"/>
          <w:color w:val="000000"/>
          <w:sz w:val="32"/>
          <w:szCs w:val="32"/>
        </w:rPr>
        <w:t>，真正做到“零接触、零跑腿”。</w:t>
      </w:r>
    </w:p>
    <w:p w14:paraId="22B75F5E" w14:textId="76DB9A42" w:rsidR="00FD42FA" w:rsidRPr="00473832" w:rsidRDefault="00FD42FA">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（二）编制思路</w:t>
      </w:r>
    </w:p>
    <w:p w14:paraId="6D3B1AD7" w14:textId="25AD8E30" w:rsidR="002D25EB" w:rsidRDefault="00B05185" w:rsidP="00180241">
      <w:pPr>
        <w:pStyle w:val="a9"/>
        <w:shd w:val="clear" w:color="auto" w:fill="FFFFFF"/>
        <w:spacing w:before="0" w:beforeAutospacing="0" w:after="0" w:afterAutospacing="0" w:line="560" w:lineRule="exact"/>
        <w:ind w:firstLineChars="200" w:firstLine="640"/>
        <w:jc w:val="both"/>
        <w:rPr>
          <w:rFonts w:ascii="微软雅黑" w:eastAsia="微软雅黑" w:hAnsi="微软雅黑"/>
          <w:color w:val="333333"/>
        </w:rPr>
      </w:pPr>
      <w:r>
        <w:rPr>
          <w:rFonts w:ascii="仿宋_GB2312" w:eastAsia="仿宋_GB2312" w:hint="eastAsia"/>
          <w:color w:val="000000"/>
          <w:sz w:val="32"/>
          <w:szCs w:val="32"/>
        </w:rPr>
        <w:t>为了适应</w:t>
      </w:r>
      <w:r w:rsidR="00904490">
        <w:rPr>
          <w:rFonts w:ascii="仿宋_GB2312" w:eastAsia="仿宋_GB2312" w:hint="eastAsia"/>
          <w:color w:val="000000"/>
          <w:sz w:val="32"/>
          <w:szCs w:val="32"/>
        </w:rPr>
        <w:t>技术合同认定登记工作</w:t>
      </w:r>
      <w:r>
        <w:rPr>
          <w:rFonts w:ascii="仿宋_GB2312" w:eastAsia="仿宋_GB2312" w:hint="eastAsia"/>
          <w:color w:val="000000"/>
          <w:sz w:val="32"/>
          <w:szCs w:val="32"/>
        </w:rPr>
        <w:t>新形势，</w:t>
      </w:r>
      <w:r w:rsidR="008F13F7">
        <w:rPr>
          <w:rFonts w:ascii="仿宋_GB2312" w:eastAsia="仿宋_GB2312" w:hint="eastAsia"/>
          <w:color w:val="000000"/>
          <w:sz w:val="32"/>
          <w:szCs w:val="32"/>
        </w:rPr>
        <w:t>规范我市技术合同认定工作，</w:t>
      </w:r>
      <w:r w:rsidR="009522D0">
        <w:rPr>
          <w:rFonts w:ascii="仿宋_GB2312" w:eastAsia="仿宋_GB2312" w:hint="eastAsia"/>
          <w:color w:val="000000"/>
          <w:sz w:val="32"/>
          <w:szCs w:val="32"/>
        </w:rPr>
        <w:t>与国家税务总局、财政部和科技部的最新</w:t>
      </w:r>
      <w:r w:rsidR="00432E70">
        <w:rPr>
          <w:rFonts w:ascii="仿宋_GB2312" w:eastAsia="仿宋_GB2312" w:hint="eastAsia"/>
          <w:color w:val="000000"/>
          <w:sz w:val="32"/>
          <w:szCs w:val="32"/>
        </w:rPr>
        <w:t>政策衔接，</w:t>
      </w:r>
      <w:r w:rsidR="00B00593">
        <w:rPr>
          <w:rFonts w:ascii="仿宋_GB2312" w:eastAsia="仿宋_GB2312" w:hint="eastAsia"/>
          <w:color w:val="000000"/>
          <w:sz w:val="32"/>
          <w:szCs w:val="32"/>
        </w:rPr>
        <w:t>2020年6月起，</w:t>
      </w:r>
      <w:r w:rsidR="00782C46">
        <w:rPr>
          <w:rFonts w:ascii="仿宋_GB2312" w:eastAsia="仿宋_GB2312" w:hint="eastAsia"/>
          <w:color w:val="000000"/>
          <w:sz w:val="32"/>
          <w:szCs w:val="32"/>
        </w:rPr>
        <w:t>市科技创新委</w:t>
      </w:r>
      <w:r w:rsidR="00B00593">
        <w:rPr>
          <w:rFonts w:ascii="仿宋_GB2312" w:eastAsia="仿宋_GB2312" w:hint="eastAsia"/>
          <w:color w:val="000000"/>
          <w:sz w:val="32"/>
          <w:szCs w:val="32"/>
        </w:rPr>
        <w:t>启动了</w:t>
      </w:r>
      <w:r>
        <w:rPr>
          <w:rFonts w:ascii="仿宋_GB2312" w:eastAsia="仿宋_GB2312" w:hint="eastAsia"/>
          <w:color w:val="000000"/>
          <w:sz w:val="32"/>
          <w:szCs w:val="32"/>
        </w:rPr>
        <w:t>348号文的修订工作，</w:t>
      </w:r>
      <w:r w:rsidR="00432E70">
        <w:rPr>
          <w:rFonts w:ascii="仿宋_GB2312" w:eastAsia="仿宋_GB2312" w:hint="eastAsia"/>
          <w:color w:val="000000"/>
          <w:sz w:val="32"/>
          <w:szCs w:val="32"/>
        </w:rPr>
        <w:t>编制时主要考虑如下：</w:t>
      </w:r>
      <w:r w:rsidR="00432E70" w:rsidRPr="00180241">
        <w:rPr>
          <w:rFonts w:ascii="仿宋_GB2312" w:eastAsia="仿宋_GB2312" w:hint="eastAsia"/>
          <w:color w:val="000000"/>
          <w:sz w:val="32"/>
          <w:szCs w:val="32"/>
        </w:rPr>
        <w:t>一是</w:t>
      </w:r>
      <w:r w:rsidR="00DE0D1C">
        <w:rPr>
          <w:rFonts w:ascii="仿宋_GB2312" w:eastAsia="仿宋_GB2312" w:hint="eastAsia"/>
          <w:color w:val="000000"/>
          <w:sz w:val="32"/>
          <w:szCs w:val="32"/>
        </w:rPr>
        <w:t>删除</w:t>
      </w:r>
      <w:r w:rsidR="00030EF0">
        <w:rPr>
          <w:rFonts w:ascii="仿宋_GB2312" w:eastAsia="仿宋_GB2312" w:hint="eastAsia"/>
          <w:color w:val="000000"/>
          <w:sz w:val="32"/>
          <w:szCs w:val="32"/>
        </w:rPr>
        <w:t>营业税方面的表述，</w:t>
      </w:r>
      <w:r w:rsidR="00EC3FA7" w:rsidRPr="00180241">
        <w:rPr>
          <w:rFonts w:ascii="仿宋_GB2312" w:eastAsia="仿宋_GB2312"/>
          <w:color w:val="000000"/>
          <w:sz w:val="32"/>
          <w:szCs w:val="32"/>
        </w:rPr>
        <w:t>2017年10月</w:t>
      </w:r>
      <w:r w:rsidR="00EC3FA7" w:rsidRPr="00180241">
        <w:rPr>
          <w:rFonts w:ascii="仿宋_GB2312" w:eastAsia="仿宋_GB2312"/>
          <w:color w:val="000000"/>
          <w:sz w:val="32"/>
          <w:szCs w:val="32"/>
        </w:rPr>
        <w:lastRenderedPageBreak/>
        <w:t>30日国务院常务会议通过了《国务院关于废止〈中华人民共和国营业税暂行条例〉</w:t>
      </w:r>
      <w:r w:rsidR="00030EF0" w:rsidRPr="00030EF0">
        <w:rPr>
          <w:rFonts w:ascii="仿宋_GB2312" w:eastAsia="仿宋_GB2312" w:hint="eastAsia"/>
          <w:color w:val="000000"/>
          <w:sz w:val="32"/>
          <w:szCs w:val="32"/>
        </w:rPr>
        <w:t>和修改〈中华人民共和国增值税暂行条例〉的决定（草案）》</w:t>
      </w:r>
      <w:r w:rsidR="00030EF0">
        <w:rPr>
          <w:rFonts w:ascii="仿宋_GB2312" w:eastAsia="仿宋_GB2312" w:hint="eastAsia"/>
          <w:color w:val="000000"/>
          <w:sz w:val="32"/>
          <w:szCs w:val="32"/>
        </w:rPr>
        <w:t>，</w:t>
      </w:r>
      <w:r w:rsidR="004D2F8C">
        <w:rPr>
          <w:rFonts w:ascii="仿宋_GB2312" w:eastAsia="仿宋_GB2312" w:hint="eastAsia"/>
          <w:color w:val="000000"/>
          <w:sz w:val="32"/>
          <w:szCs w:val="32"/>
        </w:rPr>
        <w:t>营业税已经正式废止，</w:t>
      </w:r>
      <w:r w:rsidR="00717F40">
        <w:rPr>
          <w:rFonts w:ascii="仿宋_GB2312" w:eastAsia="仿宋_GB2312" w:hint="eastAsia"/>
          <w:color w:val="000000"/>
          <w:sz w:val="32"/>
          <w:szCs w:val="32"/>
        </w:rPr>
        <w:t>市科技创新委</w:t>
      </w:r>
      <w:r w:rsidR="008B0A8C">
        <w:rPr>
          <w:rFonts w:ascii="仿宋_GB2312" w:eastAsia="仿宋_GB2312" w:hint="eastAsia"/>
          <w:color w:val="000000"/>
          <w:sz w:val="32"/>
          <w:szCs w:val="32"/>
        </w:rPr>
        <w:t>需要将348号文中涉及营业税的表述</w:t>
      </w:r>
      <w:r w:rsidR="006C7C1A">
        <w:rPr>
          <w:rFonts w:ascii="仿宋_GB2312" w:eastAsia="仿宋_GB2312" w:hint="eastAsia"/>
          <w:color w:val="000000"/>
          <w:sz w:val="32"/>
          <w:szCs w:val="32"/>
        </w:rPr>
        <w:t>进行</w:t>
      </w:r>
      <w:r w:rsidR="00A420F7">
        <w:rPr>
          <w:rFonts w:ascii="仿宋_GB2312" w:eastAsia="仿宋_GB2312" w:hint="eastAsia"/>
          <w:color w:val="000000"/>
          <w:sz w:val="32"/>
          <w:szCs w:val="32"/>
        </w:rPr>
        <w:t>修改</w:t>
      </w:r>
      <w:r w:rsidR="006C7C1A">
        <w:rPr>
          <w:rFonts w:ascii="仿宋_GB2312" w:eastAsia="仿宋_GB2312" w:hint="eastAsia"/>
          <w:color w:val="000000"/>
          <w:sz w:val="32"/>
          <w:szCs w:val="32"/>
        </w:rPr>
        <w:t>，用</w:t>
      </w:r>
      <w:r w:rsidR="00A420F7">
        <w:rPr>
          <w:rFonts w:ascii="仿宋_GB2312" w:eastAsia="仿宋_GB2312" w:hint="eastAsia"/>
          <w:color w:val="000000"/>
          <w:sz w:val="32"/>
          <w:szCs w:val="32"/>
        </w:rPr>
        <w:t>增值税</w:t>
      </w:r>
      <w:r w:rsidR="006C7C1A">
        <w:rPr>
          <w:rFonts w:ascii="仿宋_GB2312" w:eastAsia="仿宋_GB2312" w:hint="eastAsia"/>
          <w:color w:val="000000"/>
          <w:sz w:val="32"/>
          <w:szCs w:val="32"/>
        </w:rPr>
        <w:t>或者</w:t>
      </w:r>
      <w:r w:rsidR="00CB5804">
        <w:rPr>
          <w:rFonts w:ascii="仿宋_GB2312" w:eastAsia="仿宋_GB2312" w:hint="eastAsia"/>
          <w:color w:val="000000"/>
          <w:sz w:val="32"/>
          <w:szCs w:val="32"/>
        </w:rPr>
        <w:t>技术性</w:t>
      </w:r>
      <w:r w:rsidR="006C7C1A">
        <w:rPr>
          <w:rFonts w:ascii="仿宋_GB2312" w:eastAsia="仿宋_GB2312" w:hint="eastAsia"/>
          <w:color w:val="000000"/>
          <w:sz w:val="32"/>
          <w:szCs w:val="32"/>
        </w:rPr>
        <w:t>收入等进行替换</w:t>
      </w:r>
      <w:r w:rsidR="00A420F7">
        <w:rPr>
          <w:rFonts w:ascii="仿宋_GB2312" w:eastAsia="仿宋_GB2312" w:hint="eastAsia"/>
          <w:color w:val="000000"/>
          <w:sz w:val="32"/>
          <w:szCs w:val="32"/>
        </w:rPr>
        <w:t>；二是</w:t>
      </w:r>
      <w:r w:rsidR="00B106D4">
        <w:rPr>
          <w:rFonts w:ascii="仿宋_GB2312" w:eastAsia="仿宋_GB2312" w:hint="eastAsia"/>
          <w:color w:val="000000"/>
          <w:sz w:val="32"/>
          <w:szCs w:val="32"/>
        </w:rPr>
        <w:t>扩充技术合同</w:t>
      </w:r>
      <w:r w:rsidR="00CB5804">
        <w:rPr>
          <w:rFonts w:ascii="仿宋_GB2312" w:eastAsia="仿宋_GB2312" w:hint="eastAsia"/>
          <w:color w:val="000000"/>
          <w:sz w:val="32"/>
          <w:szCs w:val="32"/>
        </w:rPr>
        <w:t>技术</w:t>
      </w:r>
      <w:r w:rsidR="00B106D4">
        <w:rPr>
          <w:rFonts w:ascii="仿宋_GB2312" w:eastAsia="仿宋_GB2312" w:hint="eastAsia"/>
          <w:color w:val="000000"/>
          <w:sz w:val="32"/>
          <w:szCs w:val="32"/>
        </w:rPr>
        <w:t>性收入可享受税收优惠范围，增加</w:t>
      </w:r>
      <w:r w:rsidR="00B106D4" w:rsidRPr="00197E94">
        <w:rPr>
          <w:rFonts w:ascii="仿宋_GB2312" w:eastAsia="仿宋_GB2312" w:hint="eastAsia"/>
          <w:sz w:val="32"/>
          <w:szCs w:val="32"/>
        </w:rPr>
        <w:t>减免企业所得税</w:t>
      </w:r>
      <w:r w:rsidR="00B106D4">
        <w:rPr>
          <w:rFonts w:ascii="仿宋_GB2312" w:eastAsia="仿宋_GB2312" w:hint="eastAsia"/>
          <w:sz w:val="32"/>
          <w:szCs w:val="32"/>
        </w:rPr>
        <w:t>、企业</w:t>
      </w:r>
      <w:r w:rsidR="00B106D4" w:rsidRPr="00197E94">
        <w:rPr>
          <w:rFonts w:ascii="仿宋_GB2312" w:eastAsia="仿宋_GB2312" w:hint="eastAsia"/>
          <w:sz w:val="32"/>
          <w:szCs w:val="32"/>
        </w:rPr>
        <w:t>研究开发费用</w:t>
      </w:r>
      <w:r w:rsidR="00B106D4">
        <w:rPr>
          <w:rFonts w:ascii="仿宋_GB2312" w:eastAsia="仿宋_GB2312" w:hint="eastAsia"/>
          <w:sz w:val="32"/>
          <w:szCs w:val="32"/>
        </w:rPr>
        <w:t>税前</w:t>
      </w:r>
      <w:r w:rsidR="00B106D4" w:rsidRPr="00197E94">
        <w:rPr>
          <w:rFonts w:ascii="仿宋_GB2312" w:eastAsia="仿宋_GB2312" w:hint="eastAsia"/>
          <w:sz w:val="32"/>
          <w:szCs w:val="32"/>
        </w:rPr>
        <w:t>加计扣除</w:t>
      </w:r>
      <w:r w:rsidR="00B106D4">
        <w:rPr>
          <w:rFonts w:ascii="仿宋_GB2312" w:eastAsia="仿宋_GB2312" w:hint="eastAsia"/>
          <w:sz w:val="32"/>
          <w:szCs w:val="32"/>
        </w:rPr>
        <w:t>以及</w:t>
      </w:r>
      <w:r w:rsidR="00B106D4" w:rsidRPr="00A76735">
        <w:rPr>
          <w:rFonts w:ascii="仿宋_GB2312" w:eastAsia="仿宋_GB2312" w:hint="eastAsia"/>
          <w:color w:val="000000"/>
          <w:sz w:val="32"/>
          <w:szCs w:val="32"/>
        </w:rPr>
        <w:t>科技人员取得职务科技成果转化现金奖励</w:t>
      </w:r>
      <w:r w:rsidR="00B106D4">
        <w:rPr>
          <w:rFonts w:ascii="仿宋_GB2312" w:eastAsia="仿宋_GB2312" w:hint="eastAsia"/>
          <w:color w:val="000000"/>
          <w:sz w:val="32"/>
          <w:szCs w:val="32"/>
        </w:rPr>
        <w:t>个人所得税减免</w:t>
      </w:r>
      <w:r w:rsidR="00B106D4" w:rsidRPr="00197E94">
        <w:rPr>
          <w:rFonts w:ascii="仿宋_GB2312" w:eastAsia="仿宋_GB2312" w:hint="eastAsia"/>
          <w:sz w:val="32"/>
          <w:szCs w:val="32"/>
        </w:rPr>
        <w:t>等</w:t>
      </w:r>
      <w:r w:rsidR="009804B3">
        <w:rPr>
          <w:rFonts w:ascii="仿宋_GB2312" w:eastAsia="仿宋_GB2312" w:hint="eastAsia"/>
          <w:sz w:val="32"/>
          <w:szCs w:val="32"/>
        </w:rPr>
        <w:t>表述</w:t>
      </w:r>
      <w:r w:rsidR="00B106D4">
        <w:rPr>
          <w:rFonts w:ascii="仿宋_GB2312" w:eastAsia="仿宋_GB2312" w:hint="eastAsia"/>
          <w:sz w:val="32"/>
          <w:szCs w:val="32"/>
        </w:rPr>
        <w:t>；</w:t>
      </w:r>
      <w:r w:rsidR="00F22BE3">
        <w:rPr>
          <w:rFonts w:ascii="仿宋_GB2312" w:eastAsia="仿宋_GB2312" w:hint="eastAsia"/>
          <w:sz w:val="32"/>
          <w:szCs w:val="32"/>
        </w:rPr>
        <w:t>三是</w:t>
      </w:r>
      <w:r w:rsidR="00DE0D1C">
        <w:rPr>
          <w:rFonts w:ascii="仿宋_GB2312" w:eastAsia="仿宋_GB2312" w:hint="eastAsia"/>
          <w:sz w:val="32"/>
          <w:szCs w:val="32"/>
        </w:rPr>
        <w:t>更新</w:t>
      </w:r>
      <w:r w:rsidR="00177C2A">
        <w:rPr>
          <w:rFonts w:ascii="仿宋_GB2312" w:eastAsia="仿宋_GB2312" w:hint="eastAsia"/>
          <w:sz w:val="32"/>
          <w:szCs w:val="32"/>
        </w:rPr>
        <w:t>联合发文的部门名称，</w:t>
      </w:r>
      <w:r w:rsidR="00F22BE3">
        <w:rPr>
          <w:rFonts w:ascii="仿宋_GB2312" w:eastAsia="仿宋_GB2312" w:hint="eastAsia"/>
          <w:sz w:val="32"/>
          <w:szCs w:val="32"/>
        </w:rPr>
        <w:t>348号是</w:t>
      </w:r>
      <w:r w:rsidR="00F22BE3" w:rsidRPr="002A532D">
        <w:rPr>
          <w:rFonts w:ascii="仿宋_GB2312" w:eastAsia="仿宋_GB2312"/>
          <w:color w:val="000000"/>
          <w:sz w:val="32"/>
          <w:szCs w:val="32"/>
        </w:rPr>
        <w:t>原</w:t>
      </w:r>
      <w:r w:rsidR="00F22BE3" w:rsidRPr="002A532D">
        <w:rPr>
          <w:rFonts w:ascii="仿宋_GB2312" w:eastAsia="仿宋_GB2312" w:hint="eastAsia"/>
          <w:color w:val="000000"/>
          <w:sz w:val="32"/>
          <w:szCs w:val="32"/>
        </w:rPr>
        <w:t>深圳市地方税务局、深圳市科学技术局</w:t>
      </w:r>
      <w:r w:rsidR="00F22BE3">
        <w:rPr>
          <w:rFonts w:ascii="仿宋_GB2312" w:eastAsia="仿宋_GB2312" w:hint="eastAsia"/>
          <w:color w:val="000000"/>
          <w:sz w:val="32"/>
          <w:szCs w:val="32"/>
        </w:rPr>
        <w:t>联合发布，经过机构改革，</w:t>
      </w:r>
      <w:r w:rsidR="00897E50">
        <w:rPr>
          <w:rFonts w:ascii="仿宋_GB2312" w:eastAsia="仿宋_GB2312" w:hint="eastAsia"/>
          <w:color w:val="000000"/>
          <w:sz w:val="32"/>
          <w:szCs w:val="32"/>
        </w:rPr>
        <w:t>相关部门的名称</w:t>
      </w:r>
      <w:r w:rsidR="009804B3">
        <w:rPr>
          <w:rFonts w:ascii="仿宋_GB2312" w:eastAsia="仿宋_GB2312" w:hint="eastAsia"/>
          <w:color w:val="000000"/>
          <w:sz w:val="32"/>
          <w:szCs w:val="32"/>
        </w:rPr>
        <w:t>早</w:t>
      </w:r>
      <w:r w:rsidR="00897E50">
        <w:rPr>
          <w:rFonts w:ascii="仿宋_GB2312" w:eastAsia="仿宋_GB2312" w:hint="eastAsia"/>
          <w:color w:val="000000"/>
          <w:sz w:val="32"/>
          <w:szCs w:val="32"/>
        </w:rPr>
        <w:t>已经发生变更，经此次修改，希望以市税务局、市科技创新委名义</w:t>
      </w:r>
      <w:r w:rsidR="009804B3">
        <w:rPr>
          <w:rFonts w:ascii="仿宋_GB2312" w:eastAsia="仿宋_GB2312" w:hint="eastAsia"/>
          <w:color w:val="000000"/>
          <w:sz w:val="32"/>
          <w:szCs w:val="32"/>
        </w:rPr>
        <w:t>联合</w:t>
      </w:r>
      <w:r w:rsidR="00897E50">
        <w:rPr>
          <w:rFonts w:ascii="仿宋_GB2312" w:eastAsia="仿宋_GB2312" w:hint="eastAsia"/>
          <w:color w:val="000000"/>
          <w:sz w:val="32"/>
          <w:szCs w:val="32"/>
        </w:rPr>
        <w:t>发布新的</w:t>
      </w:r>
      <w:r w:rsidR="009804B3">
        <w:rPr>
          <w:rFonts w:ascii="仿宋_GB2312" w:eastAsia="仿宋_GB2312" w:hint="eastAsia"/>
          <w:color w:val="000000"/>
          <w:sz w:val="32"/>
          <w:szCs w:val="32"/>
        </w:rPr>
        <w:t>《</w:t>
      </w:r>
      <w:r w:rsidR="00897E50">
        <w:rPr>
          <w:rFonts w:ascii="仿宋_GB2312" w:eastAsia="仿宋_GB2312" w:hint="eastAsia"/>
          <w:color w:val="000000"/>
          <w:sz w:val="32"/>
          <w:szCs w:val="32"/>
        </w:rPr>
        <w:t>管理办法</w:t>
      </w:r>
      <w:r w:rsidR="009804B3" w:rsidRPr="00030EF0">
        <w:rPr>
          <w:rFonts w:ascii="仿宋_GB2312" w:eastAsia="仿宋_GB2312" w:hint="eastAsia"/>
          <w:color w:val="000000"/>
          <w:sz w:val="32"/>
          <w:szCs w:val="32"/>
        </w:rPr>
        <w:t>》</w:t>
      </w:r>
      <w:r w:rsidR="00177C2A">
        <w:rPr>
          <w:rFonts w:ascii="仿宋_GB2312" w:eastAsia="仿宋_GB2312" w:hint="eastAsia"/>
          <w:color w:val="000000"/>
          <w:sz w:val="32"/>
          <w:szCs w:val="32"/>
        </w:rPr>
        <w:t>；</w:t>
      </w:r>
      <w:r w:rsidR="00DE0D1C">
        <w:rPr>
          <w:rFonts w:ascii="仿宋_GB2312" w:eastAsia="仿宋_GB2312" w:hint="eastAsia"/>
          <w:color w:val="000000"/>
          <w:sz w:val="32"/>
          <w:szCs w:val="32"/>
        </w:rPr>
        <w:t>四是修改部分过时</w:t>
      </w:r>
      <w:r w:rsidR="00733170">
        <w:rPr>
          <w:rFonts w:ascii="仿宋_GB2312" w:eastAsia="仿宋_GB2312" w:hint="eastAsia"/>
          <w:color w:val="000000"/>
          <w:sz w:val="32"/>
          <w:szCs w:val="32"/>
        </w:rPr>
        <w:t>或者不适用</w:t>
      </w:r>
      <w:r w:rsidR="00DE0D1C">
        <w:rPr>
          <w:rFonts w:ascii="仿宋_GB2312" w:eastAsia="仿宋_GB2312" w:hint="eastAsia"/>
          <w:color w:val="000000"/>
          <w:sz w:val="32"/>
          <w:szCs w:val="32"/>
        </w:rPr>
        <w:t>的条款，</w:t>
      </w:r>
      <w:r w:rsidR="00733170">
        <w:rPr>
          <w:rFonts w:ascii="仿宋_GB2312" w:eastAsia="仿宋_GB2312" w:hint="eastAsia"/>
          <w:color w:val="000000"/>
          <w:sz w:val="32"/>
          <w:szCs w:val="32"/>
        </w:rPr>
        <w:t>如348号的第十一条，</w:t>
      </w:r>
      <w:r w:rsidR="00D07897">
        <w:rPr>
          <w:rFonts w:ascii="仿宋_GB2312" w:eastAsia="仿宋_GB2312" w:hint="eastAsia"/>
          <w:color w:val="000000"/>
          <w:sz w:val="32"/>
          <w:szCs w:val="32"/>
        </w:rPr>
        <w:t>关于</w:t>
      </w:r>
      <w:r w:rsidR="00D30AA5">
        <w:rPr>
          <w:rFonts w:ascii="仿宋_GB2312" w:eastAsia="仿宋_GB2312" w:hint="eastAsia"/>
          <w:color w:val="000000"/>
          <w:sz w:val="32"/>
          <w:szCs w:val="32"/>
        </w:rPr>
        <w:t>申请人已在</w:t>
      </w:r>
      <w:r w:rsidR="002D25EB" w:rsidRPr="00180241">
        <w:rPr>
          <w:rFonts w:ascii="仿宋_GB2312" w:eastAsia="仿宋_GB2312" w:hint="eastAsia"/>
          <w:color w:val="000000"/>
          <w:sz w:val="32"/>
          <w:szCs w:val="32"/>
        </w:rPr>
        <w:t>市对外贸易经济合作部门登记注册并取得《技术进口合同登记证书》</w:t>
      </w:r>
      <w:r w:rsidR="00D07897">
        <w:rPr>
          <w:rFonts w:ascii="仿宋_GB2312" w:eastAsia="仿宋_GB2312" w:hint="eastAsia"/>
          <w:color w:val="000000"/>
          <w:sz w:val="32"/>
          <w:szCs w:val="32"/>
        </w:rPr>
        <w:t>的不需要</w:t>
      </w:r>
      <w:r w:rsidR="00E41972">
        <w:rPr>
          <w:rFonts w:ascii="仿宋_GB2312" w:eastAsia="仿宋_GB2312" w:hint="eastAsia"/>
          <w:color w:val="000000"/>
          <w:sz w:val="32"/>
          <w:szCs w:val="32"/>
        </w:rPr>
        <w:t>市</w:t>
      </w:r>
      <w:r w:rsidR="004A0F92">
        <w:rPr>
          <w:rFonts w:ascii="仿宋_GB2312" w:eastAsia="仿宋_GB2312" w:hint="eastAsia"/>
          <w:color w:val="000000"/>
          <w:sz w:val="32"/>
          <w:szCs w:val="32"/>
        </w:rPr>
        <w:t>科学</w:t>
      </w:r>
      <w:r w:rsidR="00E41972">
        <w:rPr>
          <w:rFonts w:ascii="仿宋_GB2312" w:eastAsia="仿宋_GB2312" w:hint="eastAsia"/>
          <w:color w:val="000000"/>
          <w:sz w:val="32"/>
          <w:szCs w:val="32"/>
        </w:rPr>
        <w:t>技术局申请技术合同认定登记的表述，按目前</w:t>
      </w:r>
      <w:r w:rsidR="0098337D">
        <w:rPr>
          <w:rFonts w:ascii="仿宋_GB2312" w:eastAsia="仿宋_GB2312" w:hint="eastAsia"/>
          <w:color w:val="000000"/>
          <w:sz w:val="32"/>
          <w:szCs w:val="32"/>
        </w:rPr>
        <w:t>市税务局</w:t>
      </w:r>
      <w:r w:rsidR="00E41972">
        <w:rPr>
          <w:rFonts w:ascii="仿宋_GB2312" w:eastAsia="仿宋_GB2312" w:hint="eastAsia"/>
          <w:color w:val="000000"/>
          <w:sz w:val="32"/>
          <w:szCs w:val="32"/>
        </w:rPr>
        <w:t>实际的工作程序，</w:t>
      </w:r>
      <w:r w:rsidR="00D30AA5">
        <w:rPr>
          <w:rFonts w:ascii="仿宋_GB2312" w:eastAsia="仿宋_GB2312" w:hint="eastAsia"/>
          <w:color w:val="000000"/>
          <w:sz w:val="32"/>
          <w:szCs w:val="32"/>
        </w:rPr>
        <w:t>申请人</w:t>
      </w:r>
      <w:r w:rsidR="004A0F92">
        <w:rPr>
          <w:rFonts w:ascii="仿宋_GB2312" w:eastAsia="仿宋_GB2312" w:hint="eastAsia"/>
          <w:color w:val="000000"/>
          <w:sz w:val="32"/>
          <w:szCs w:val="32"/>
        </w:rPr>
        <w:t>仍需要到</w:t>
      </w:r>
      <w:r w:rsidR="00717F40">
        <w:rPr>
          <w:rFonts w:ascii="仿宋_GB2312" w:eastAsia="仿宋_GB2312" w:hint="eastAsia"/>
          <w:color w:val="000000"/>
          <w:sz w:val="32"/>
          <w:szCs w:val="32"/>
        </w:rPr>
        <w:t>市科技创新委</w:t>
      </w:r>
      <w:r w:rsidR="004A0F92">
        <w:rPr>
          <w:rFonts w:ascii="仿宋_GB2312" w:eastAsia="仿宋_GB2312" w:hint="eastAsia"/>
          <w:color w:val="000000"/>
          <w:sz w:val="32"/>
          <w:szCs w:val="32"/>
        </w:rPr>
        <w:t>申请技术合同认定登记</w:t>
      </w:r>
      <w:r w:rsidR="00D825B3">
        <w:rPr>
          <w:rFonts w:ascii="仿宋_GB2312" w:eastAsia="仿宋_GB2312" w:hint="eastAsia"/>
          <w:color w:val="000000"/>
          <w:sz w:val="32"/>
          <w:szCs w:val="32"/>
        </w:rPr>
        <w:t>，在本次修订中，此条款将会被删除。</w:t>
      </w:r>
    </w:p>
    <w:p w14:paraId="0562D3B9" w14:textId="604F9673" w:rsidR="00D22BA8" w:rsidRDefault="00EF602F" w:rsidP="00626F2A">
      <w:pPr>
        <w:pStyle w:val="ad"/>
        <w:numPr>
          <w:ilvl w:val="0"/>
          <w:numId w:val="3"/>
        </w:numPr>
        <w:spacing w:line="560" w:lineRule="exact"/>
        <w:ind w:firstLineChars="0"/>
        <w:rPr>
          <w:rFonts w:ascii="黑体" w:eastAsia="黑体" w:hAnsi="黑体"/>
          <w:sz w:val="32"/>
          <w:szCs w:val="32"/>
        </w:rPr>
      </w:pPr>
      <w:r>
        <w:rPr>
          <w:rFonts w:ascii="黑体" w:eastAsia="黑体" w:hAnsi="黑体" w:hint="eastAsia"/>
          <w:sz w:val="32"/>
          <w:szCs w:val="32"/>
        </w:rPr>
        <w:t>主要内容</w:t>
      </w:r>
    </w:p>
    <w:p w14:paraId="3B6105F9" w14:textId="47A40D81" w:rsidR="00D22BA8" w:rsidRDefault="001669CC" w:rsidP="00626F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《管理办法》</w:t>
      </w:r>
      <w:r w:rsidR="00863C93">
        <w:rPr>
          <w:rFonts w:ascii="仿宋_GB2312" w:eastAsia="仿宋_GB2312" w:hAnsi="仿宋_GB2312" w:cs="仿宋_GB2312" w:hint="eastAsia"/>
          <w:sz w:val="32"/>
          <w:szCs w:val="32"/>
        </w:rPr>
        <w:t>共分为六章</w:t>
      </w:r>
      <w:r w:rsidR="00AC3138">
        <w:rPr>
          <w:rFonts w:ascii="仿宋_GB2312" w:eastAsia="仿宋_GB2312" w:hAnsi="仿宋_GB2312" w:cs="仿宋_GB2312" w:hint="eastAsia"/>
          <w:sz w:val="32"/>
          <w:szCs w:val="32"/>
        </w:rPr>
        <w:t>，</w:t>
      </w:r>
      <w:r w:rsidR="009179EB">
        <w:rPr>
          <w:rFonts w:ascii="仿宋_GB2312" w:eastAsia="仿宋_GB2312" w:hAnsi="仿宋_GB2312" w:cs="仿宋_GB2312" w:hint="eastAsia"/>
          <w:sz w:val="32"/>
          <w:szCs w:val="32"/>
        </w:rPr>
        <w:t>共</w:t>
      </w:r>
      <w:r w:rsidR="00491C29">
        <w:rPr>
          <w:rFonts w:ascii="仿宋_GB2312" w:eastAsia="仿宋_GB2312" w:hAnsi="仿宋_GB2312" w:cs="仿宋_GB2312" w:hint="eastAsia"/>
          <w:sz w:val="32"/>
          <w:szCs w:val="32"/>
        </w:rPr>
        <w:t>二十</w:t>
      </w:r>
      <w:r w:rsidR="008F35D3">
        <w:rPr>
          <w:rFonts w:ascii="仿宋_GB2312" w:eastAsia="仿宋_GB2312" w:hAnsi="仿宋_GB2312" w:cs="仿宋_GB2312" w:hint="eastAsia"/>
          <w:sz w:val="32"/>
          <w:szCs w:val="32"/>
        </w:rPr>
        <w:t>六</w:t>
      </w:r>
      <w:r w:rsidR="009179EB">
        <w:rPr>
          <w:rFonts w:ascii="仿宋_GB2312" w:eastAsia="仿宋_GB2312" w:hAnsi="仿宋_GB2312" w:cs="仿宋_GB2312" w:hint="eastAsia"/>
          <w:sz w:val="32"/>
          <w:szCs w:val="32"/>
        </w:rPr>
        <w:t>条</w:t>
      </w:r>
      <w:r w:rsidR="00491C29">
        <w:rPr>
          <w:rFonts w:ascii="仿宋_GB2312" w:eastAsia="仿宋_GB2312" w:hAnsi="仿宋_GB2312" w:cs="仿宋_GB2312" w:hint="eastAsia"/>
          <w:sz w:val="32"/>
          <w:szCs w:val="32"/>
        </w:rPr>
        <w:t>，</w:t>
      </w:r>
      <w:r w:rsidR="00AC3138">
        <w:rPr>
          <w:rFonts w:ascii="仿宋_GB2312" w:eastAsia="仿宋_GB2312" w:hAnsi="仿宋_GB2312" w:cs="仿宋_GB2312" w:hint="eastAsia"/>
          <w:sz w:val="32"/>
          <w:szCs w:val="32"/>
        </w:rPr>
        <w:t>主要包括</w:t>
      </w:r>
      <w:r w:rsidR="00747940">
        <w:rPr>
          <w:rFonts w:ascii="仿宋_GB2312" w:eastAsia="仿宋_GB2312" w:hAnsi="仿宋_GB2312" w:cs="仿宋_GB2312" w:hint="eastAsia"/>
          <w:sz w:val="32"/>
          <w:szCs w:val="32"/>
        </w:rPr>
        <w:t>总则、职责分工、</w:t>
      </w:r>
      <w:r w:rsidR="00934C53" w:rsidRPr="00934C53">
        <w:rPr>
          <w:rFonts w:ascii="仿宋_GB2312" w:eastAsia="仿宋_GB2312" w:hAnsi="仿宋_GB2312" w:cs="仿宋_GB2312" w:hint="eastAsia"/>
          <w:sz w:val="32"/>
          <w:szCs w:val="32"/>
        </w:rPr>
        <w:t>技术合同认定登记</w:t>
      </w:r>
      <w:r w:rsidR="00934C53">
        <w:rPr>
          <w:rFonts w:ascii="仿宋_GB2312" w:eastAsia="仿宋_GB2312" w:hAnsi="仿宋_GB2312" w:cs="仿宋_GB2312" w:hint="eastAsia"/>
          <w:sz w:val="32"/>
          <w:szCs w:val="32"/>
        </w:rPr>
        <w:t>、</w:t>
      </w:r>
      <w:r w:rsidR="006939C8" w:rsidRPr="006939C8">
        <w:rPr>
          <w:rFonts w:ascii="仿宋_GB2312" w:eastAsia="仿宋_GB2312" w:hAnsi="仿宋_GB2312" w:cs="仿宋_GB2312" w:hint="eastAsia"/>
          <w:sz w:val="32"/>
          <w:szCs w:val="32"/>
        </w:rPr>
        <w:t>技术性收入</w:t>
      </w:r>
      <w:r w:rsidR="00341046">
        <w:rPr>
          <w:rFonts w:ascii="仿宋_GB2312" w:eastAsia="仿宋_GB2312" w:hAnsi="仿宋_GB2312" w:cs="仿宋_GB2312" w:hint="eastAsia"/>
          <w:sz w:val="32"/>
          <w:szCs w:val="32"/>
        </w:rPr>
        <w:t>核定</w:t>
      </w:r>
      <w:r w:rsidR="009450A8">
        <w:rPr>
          <w:rFonts w:ascii="仿宋_GB2312" w:eastAsia="仿宋_GB2312" w:hAnsi="仿宋_GB2312" w:cs="仿宋_GB2312" w:hint="eastAsia"/>
          <w:sz w:val="32"/>
          <w:szCs w:val="32"/>
        </w:rPr>
        <w:t>、</w:t>
      </w:r>
      <w:r w:rsidR="009179EB">
        <w:rPr>
          <w:rFonts w:ascii="仿宋_GB2312" w:eastAsia="仿宋_GB2312" w:hAnsi="仿宋_GB2312" w:cs="仿宋_GB2312" w:hint="eastAsia"/>
          <w:sz w:val="32"/>
          <w:szCs w:val="32"/>
        </w:rPr>
        <w:t>纳税人</w:t>
      </w:r>
      <w:r w:rsidR="009F409D">
        <w:rPr>
          <w:rFonts w:ascii="仿宋_GB2312" w:eastAsia="仿宋_GB2312" w:hAnsi="仿宋_GB2312" w:cs="仿宋_GB2312" w:hint="eastAsia"/>
          <w:sz w:val="32"/>
          <w:szCs w:val="32"/>
        </w:rPr>
        <w:t>减免税</w:t>
      </w:r>
      <w:r w:rsidR="009450A8">
        <w:rPr>
          <w:rFonts w:ascii="仿宋_GB2312" w:eastAsia="仿宋_GB2312" w:hAnsi="仿宋_GB2312" w:cs="仿宋_GB2312" w:hint="eastAsia"/>
          <w:sz w:val="32"/>
          <w:szCs w:val="32"/>
        </w:rPr>
        <w:t>办理等。</w:t>
      </w:r>
    </w:p>
    <w:p w14:paraId="142EE9EA" w14:textId="16A78B91" w:rsidR="00D22BA8" w:rsidRPr="00473832" w:rsidRDefault="00C7418A" w:rsidP="00626F2A">
      <w:pPr>
        <w:spacing w:line="560" w:lineRule="exact"/>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bCs/>
          <w:sz w:val="32"/>
          <w:szCs w:val="32"/>
        </w:rPr>
        <w:t xml:space="preserve"> </w:t>
      </w:r>
      <w:r w:rsidR="00EF602F" w:rsidRPr="00473832">
        <w:rPr>
          <w:rFonts w:ascii="楷体_GB2312" w:eastAsia="楷体_GB2312" w:hAnsi="楷体_GB2312" w:cs="楷体_GB2312" w:hint="eastAsia"/>
          <w:sz w:val="32"/>
          <w:szCs w:val="32"/>
        </w:rPr>
        <w:t>（一）总则</w:t>
      </w:r>
    </w:p>
    <w:p w14:paraId="6F7A3764" w14:textId="6DB60F56" w:rsidR="00CE1210" w:rsidRDefault="003B7E81" w:rsidP="00626F2A">
      <w:pPr>
        <w:spacing w:line="560" w:lineRule="exact"/>
        <w:ind w:firstLineChars="200" w:firstLine="640"/>
        <w:rPr>
          <w:rFonts w:ascii="仿宋_GB2312" w:eastAsia="仿宋_GB2312" w:hAnsi="仿宋"/>
          <w:sz w:val="32"/>
          <w:szCs w:val="32"/>
        </w:rPr>
      </w:pPr>
      <w:r w:rsidRPr="003B7E81">
        <w:rPr>
          <w:rFonts w:ascii="仿宋_GB2312" w:eastAsia="仿宋_GB2312" w:hAnsi="仿宋" w:hint="eastAsia"/>
          <w:sz w:val="32"/>
          <w:szCs w:val="32"/>
        </w:rPr>
        <w:t>《管理办法》的第一至</w:t>
      </w:r>
      <w:r w:rsidR="005B1689">
        <w:rPr>
          <w:rFonts w:ascii="仿宋_GB2312" w:eastAsia="仿宋_GB2312" w:hAnsi="仿宋" w:hint="eastAsia"/>
          <w:sz w:val="32"/>
          <w:szCs w:val="32"/>
        </w:rPr>
        <w:t>六</w:t>
      </w:r>
      <w:r w:rsidRPr="003B7E81">
        <w:rPr>
          <w:rFonts w:ascii="仿宋_GB2312" w:eastAsia="仿宋_GB2312" w:hAnsi="仿宋" w:hint="eastAsia"/>
          <w:sz w:val="32"/>
          <w:szCs w:val="32"/>
        </w:rPr>
        <w:t>条列明了政策依据、</w:t>
      </w:r>
      <w:r w:rsidR="00E354FC">
        <w:rPr>
          <w:rFonts w:ascii="仿宋_GB2312" w:eastAsia="仿宋_GB2312" w:hAnsi="仿宋" w:hint="eastAsia"/>
          <w:sz w:val="32"/>
          <w:szCs w:val="32"/>
        </w:rPr>
        <w:t>适用范围、</w:t>
      </w:r>
      <w:r w:rsidRPr="003B7E81">
        <w:rPr>
          <w:rFonts w:ascii="仿宋_GB2312" w:eastAsia="仿宋_GB2312" w:hAnsi="仿宋" w:hint="eastAsia"/>
          <w:sz w:val="32"/>
          <w:szCs w:val="32"/>
        </w:rPr>
        <w:t>技</w:t>
      </w:r>
      <w:r w:rsidRPr="003B7E81">
        <w:rPr>
          <w:rFonts w:ascii="仿宋_GB2312" w:eastAsia="仿宋_GB2312" w:hAnsi="仿宋" w:hint="eastAsia"/>
          <w:sz w:val="32"/>
          <w:szCs w:val="32"/>
        </w:rPr>
        <w:lastRenderedPageBreak/>
        <w:t>术合同定义、</w:t>
      </w:r>
      <w:r w:rsidR="009E4814">
        <w:rPr>
          <w:rFonts w:ascii="仿宋_GB2312" w:eastAsia="仿宋_GB2312" w:hAnsi="仿宋" w:hint="eastAsia"/>
          <w:sz w:val="32"/>
          <w:szCs w:val="32"/>
        </w:rPr>
        <w:t>技术合同类型、</w:t>
      </w:r>
      <w:r w:rsidR="00DF0867">
        <w:rPr>
          <w:rFonts w:ascii="仿宋_GB2312" w:eastAsia="仿宋_GB2312" w:hAnsi="仿宋" w:hint="eastAsia"/>
          <w:sz w:val="32"/>
          <w:szCs w:val="32"/>
        </w:rPr>
        <w:t>技术交易买卖双方和</w:t>
      </w:r>
      <w:r w:rsidR="00085A7F">
        <w:rPr>
          <w:rFonts w:ascii="仿宋_GB2312" w:eastAsia="仿宋_GB2312" w:hAnsi="仿宋" w:hint="eastAsia"/>
          <w:sz w:val="32"/>
          <w:szCs w:val="32"/>
        </w:rPr>
        <w:t>相关</w:t>
      </w:r>
      <w:r w:rsidRPr="003B7E81">
        <w:rPr>
          <w:rFonts w:ascii="仿宋_GB2312" w:eastAsia="仿宋_GB2312" w:hAnsi="仿宋" w:hint="eastAsia"/>
          <w:sz w:val="32"/>
          <w:szCs w:val="32"/>
        </w:rPr>
        <w:t>税收优惠政策</w:t>
      </w:r>
      <w:r w:rsidR="00CE1210">
        <w:rPr>
          <w:rFonts w:ascii="仿宋_GB2312" w:eastAsia="仿宋_GB2312" w:hAnsi="仿宋" w:hint="eastAsia"/>
          <w:sz w:val="32"/>
          <w:szCs w:val="32"/>
        </w:rPr>
        <w:t>，主要修改情况如下：</w:t>
      </w:r>
    </w:p>
    <w:p w14:paraId="4C9B327F" w14:textId="7869A98F" w:rsidR="0017210C" w:rsidRDefault="00CE1210" w:rsidP="00626F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3B7E81" w:rsidRPr="003B7E81">
        <w:rPr>
          <w:rFonts w:ascii="仿宋_GB2312" w:eastAsia="仿宋_GB2312" w:hAnsi="仿宋" w:hint="eastAsia"/>
          <w:sz w:val="32"/>
          <w:szCs w:val="32"/>
        </w:rPr>
        <w:t>对348号文的中第一</w:t>
      </w:r>
      <w:r w:rsidR="0090799A">
        <w:rPr>
          <w:rFonts w:ascii="仿宋_GB2312" w:eastAsia="仿宋_GB2312" w:hAnsi="仿宋" w:hint="eastAsia"/>
          <w:sz w:val="32"/>
          <w:szCs w:val="32"/>
        </w:rPr>
        <w:t>至三</w:t>
      </w:r>
      <w:r w:rsidR="003B7E81" w:rsidRPr="003B7E81">
        <w:rPr>
          <w:rFonts w:ascii="仿宋_GB2312" w:eastAsia="仿宋_GB2312" w:hAnsi="仿宋" w:hint="eastAsia"/>
          <w:sz w:val="32"/>
          <w:szCs w:val="32"/>
        </w:rPr>
        <w:t>条进行了重新修订，移至《管理办法》的第一</w:t>
      </w:r>
      <w:r w:rsidR="0094275B">
        <w:rPr>
          <w:rFonts w:ascii="仿宋_GB2312" w:eastAsia="仿宋_GB2312" w:hAnsi="仿宋" w:hint="eastAsia"/>
          <w:sz w:val="32"/>
          <w:szCs w:val="32"/>
        </w:rPr>
        <w:t>、二、四</w:t>
      </w:r>
      <w:r w:rsidR="003B7E81" w:rsidRPr="003B7E81">
        <w:rPr>
          <w:rFonts w:ascii="仿宋_GB2312" w:eastAsia="仿宋_GB2312" w:hAnsi="仿宋" w:hint="eastAsia"/>
          <w:sz w:val="32"/>
          <w:szCs w:val="32"/>
        </w:rPr>
        <w:t>条。按《民法典》的有关规定，</w:t>
      </w:r>
      <w:r w:rsidR="009E5AB7">
        <w:rPr>
          <w:rFonts w:ascii="仿宋_GB2312" w:eastAsia="仿宋_GB2312" w:hAnsi="仿宋" w:hint="eastAsia"/>
          <w:sz w:val="32"/>
          <w:szCs w:val="32"/>
        </w:rPr>
        <w:t>新增</w:t>
      </w:r>
      <w:r w:rsidR="00105F56">
        <w:rPr>
          <w:rFonts w:ascii="仿宋_GB2312" w:eastAsia="仿宋_GB2312" w:hAnsi="仿宋" w:hint="eastAsia"/>
          <w:sz w:val="32"/>
          <w:szCs w:val="32"/>
        </w:rPr>
        <w:t>《管理办法》第</w:t>
      </w:r>
      <w:r w:rsidR="005C33D2">
        <w:rPr>
          <w:rFonts w:ascii="仿宋_GB2312" w:eastAsia="仿宋_GB2312" w:hAnsi="仿宋" w:hint="eastAsia"/>
          <w:sz w:val="32"/>
          <w:szCs w:val="32"/>
        </w:rPr>
        <w:t>三</w:t>
      </w:r>
      <w:r w:rsidR="00105F56">
        <w:rPr>
          <w:rFonts w:ascii="仿宋_GB2312" w:eastAsia="仿宋_GB2312" w:hAnsi="仿宋" w:hint="eastAsia"/>
          <w:sz w:val="32"/>
          <w:szCs w:val="32"/>
        </w:rPr>
        <w:t>条</w:t>
      </w:r>
      <w:r w:rsidR="009E5AB7">
        <w:rPr>
          <w:rFonts w:ascii="仿宋_GB2312" w:eastAsia="仿宋_GB2312" w:hAnsi="仿宋" w:hint="eastAsia"/>
          <w:sz w:val="32"/>
          <w:szCs w:val="32"/>
        </w:rPr>
        <w:t>关于技术合同定义。</w:t>
      </w:r>
      <w:r w:rsidR="00601AF9">
        <w:rPr>
          <w:rFonts w:ascii="仿宋_GB2312" w:eastAsia="仿宋_GB2312" w:hAnsi="仿宋" w:hint="eastAsia"/>
          <w:sz w:val="32"/>
          <w:szCs w:val="32"/>
        </w:rPr>
        <w:t>《管理办法》第四条</w:t>
      </w:r>
      <w:r w:rsidR="003B7E81" w:rsidRPr="003B7E81">
        <w:rPr>
          <w:rFonts w:ascii="仿宋_GB2312" w:eastAsia="仿宋_GB2312" w:hAnsi="仿宋" w:hint="eastAsia"/>
          <w:sz w:val="32"/>
          <w:szCs w:val="32"/>
        </w:rPr>
        <w:t>在原有的“技术转让合同”细分为 “技术转让合同”和“技术许可合同”，</w:t>
      </w:r>
      <w:r w:rsidR="009819AE">
        <w:rPr>
          <w:rFonts w:ascii="仿宋_GB2312" w:eastAsia="仿宋_GB2312" w:hAnsi="仿宋" w:hint="eastAsia"/>
          <w:sz w:val="32"/>
          <w:szCs w:val="32"/>
        </w:rPr>
        <w:t>由</w:t>
      </w:r>
      <w:r w:rsidR="00F9743A">
        <w:rPr>
          <w:rFonts w:ascii="仿宋_GB2312" w:eastAsia="仿宋_GB2312" w:hAnsi="仿宋" w:hint="eastAsia"/>
          <w:sz w:val="32"/>
          <w:szCs w:val="32"/>
        </w:rPr>
        <w:t>原</w:t>
      </w:r>
      <w:r w:rsidR="003B7E81" w:rsidRPr="003B7E81">
        <w:rPr>
          <w:rFonts w:ascii="仿宋_GB2312" w:eastAsia="仿宋_GB2312" w:hAnsi="仿宋" w:hint="eastAsia"/>
          <w:sz w:val="32"/>
          <w:szCs w:val="32"/>
        </w:rPr>
        <w:t>“四技合同”变成了“五技合同”</w:t>
      </w:r>
      <w:r w:rsidR="009819AE">
        <w:rPr>
          <w:rFonts w:ascii="仿宋_GB2312" w:eastAsia="仿宋_GB2312" w:hAnsi="仿宋" w:hint="eastAsia"/>
          <w:sz w:val="32"/>
          <w:szCs w:val="32"/>
        </w:rPr>
        <w:t>，</w:t>
      </w:r>
      <w:r w:rsidR="00D60BCA">
        <w:rPr>
          <w:rFonts w:ascii="仿宋_GB2312" w:eastAsia="仿宋_GB2312" w:hAnsi="仿宋" w:hint="eastAsia"/>
          <w:sz w:val="32"/>
          <w:szCs w:val="32"/>
        </w:rPr>
        <w:t>在</w:t>
      </w:r>
      <w:r w:rsidR="008131DE">
        <w:rPr>
          <w:rFonts w:ascii="仿宋_GB2312" w:eastAsia="仿宋_GB2312" w:hAnsi="仿宋" w:hint="eastAsia"/>
          <w:sz w:val="32"/>
          <w:szCs w:val="32"/>
        </w:rPr>
        <w:t>“</w:t>
      </w:r>
      <w:r w:rsidR="00B9579D" w:rsidRPr="00AB5232">
        <w:rPr>
          <w:rFonts w:ascii="仿宋_GB2312" w:eastAsia="仿宋_GB2312" w:hAnsi="仿宋" w:hint="eastAsia"/>
          <w:sz w:val="32"/>
          <w:szCs w:val="32"/>
        </w:rPr>
        <w:t>技术开发</w:t>
      </w:r>
      <w:r w:rsidR="008131DE">
        <w:rPr>
          <w:rFonts w:ascii="仿宋_GB2312" w:eastAsia="仿宋_GB2312" w:hAnsi="仿宋" w:hint="eastAsia"/>
          <w:sz w:val="32"/>
          <w:szCs w:val="32"/>
        </w:rPr>
        <w:t>”</w:t>
      </w:r>
      <w:r w:rsidR="00D60BCA">
        <w:rPr>
          <w:rFonts w:ascii="仿宋_GB2312" w:eastAsia="仿宋_GB2312" w:hAnsi="仿宋" w:hint="eastAsia"/>
          <w:sz w:val="32"/>
          <w:szCs w:val="32"/>
        </w:rPr>
        <w:t>定义中</w:t>
      </w:r>
      <w:r w:rsidR="00464578">
        <w:rPr>
          <w:rFonts w:ascii="仿宋_GB2312" w:eastAsia="仿宋_GB2312" w:hAnsi="仿宋" w:hint="eastAsia"/>
          <w:sz w:val="32"/>
          <w:szCs w:val="32"/>
        </w:rPr>
        <w:t>增加</w:t>
      </w:r>
      <w:r w:rsidR="00B9579D" w:rsidRPr="00AB5232">
        <w:rPr>
          <w:rFonts w:ascii="仿宋_GB2312" w:eastAsia="仿宋_GB2312" w:hAnsi="仿宋" w:hint="eastAsia"/>
          <w:sz w:val="32"/>
          <w:szCs w:val="32"/>
        </w:rPr>
        <w:t>“新品种”</w:t>
      </w:r>
      <w:r w:rsidR="00464578">
        <w:rPr>
          <w:rFonts w:ascii="仿宋_GB2312" w:eastAsia="仿宋_GB2312" w:hAnsi="仿宋" w:hint="eastAsia"/>
          <w:sz w:val="32"/>
          <w:szCs w:val="32"/>
        </w:rPr>
        <w:t>的</w:t>
      </w:r>
      <w:r w:rsidR="00B9579D" w:rsidRPr="00AB5232">
        <w:rPr>
          <w:rFonts w:ascii="仿宋_GB2312" w:eastAsia="仿宋_GB2312" w:hAnsi="仿宋" w:hint="eastAsia"/>
          <w:sz w:val="32"/>
          <w:szCs w:val="32"/>
        </w:rPr>
        <w:t>相关</w:t>
      </w:r>
      <w:r w:rsidR="00464578">
        <w:rPr>
          <w:rFonts w:ascii="仿宋_GB2312" w:eastAsia="仿宋_GB2312" w:hAnsi="仿宋" w:hint="eastAsia"/>
          <w:sz w:val="32"/>
          <w:szCs w:val="32"/>
        </w:rPr>
        <w:t>表述</w:t>
      </w:r>
      <w:r w:rsidR="00B9579D" w:rsidRPr="00AB5232">
        <w:rPr>
          <w:rFonts w:ascii="仿宋_GB2312" w:eastAsia="仿宋_GB2312" w:hAnsi="仿宋" w:hint="eastAsia"/>
          <w:sz w:val="32"/>
          <w:szCs w:val="32"/>
        </w:rPr>
        <w:t>，</w:t>
      </w:r>
      <w:r w:rsidR="008131DE">
        <w:rPr>
          <w:rFonts w:ascii="仿宋_GB2312" w:eastAsia="仿宋_GB2312" w:hAnsi="仿宋" w:hint="eastAsia"/>
          <w:sz w:val="32"/>
          <w:szCs w:val="32"/>
        </w:rPr>
        <w:t>“</w:t>
      </w:r>
      <w:r w:rsidR="00B9579D" w:rsidRPr="00AB5232">
        <w:rPr>
          <w:rFonts w:ascii="仿宋_GB2312" w:eastAsia="仿宋_GB2312" w:hAnsi="仿宋" w:hint="eastAsia"/>
          <w:sz w:val="32"/>
          <w:szCs w:val="32"/>
        </w:rPr>
        <w:t>技术转让</w:t>
      </w:r>
      <w:r w:rsidR="008131DE">
        <w:rPr>
          <w:rFonts w:ascii="仿宋_GB2312" w:eastAsia="仿宋_GB2312" w:hAnsi="仿宋" w:hint="eastAsia"/>
          <w:sz w:val="32"/>
          <w:szCs w:val="32"/>
        </w:rPr>
        <w:t>”</w:t>
      </w:r>
      <w:r w:rsidR="00D60BCA">
        <w:rPr>
          <w:rFonts w:ascii="仿宋_GB2312" w:eastAsia="仿宋_GB2312" w:hAnsi="仿宋" w:hint="eastAsia"/>
          <w:sz w:val="32"/>
          <w:szCs w:val="32"/>
        </w:rPr>
        <w:t>定义中</w:t>
      </w:r>
      <w:r w:rsidR="00B9579D" w:rsidRPr="00AB5232">
        <w:rPr>
          <w:rFonts w:ascii="仿宋_GB2312" w:eastAsia="仿宋_GB2312" w:hAnsi="仿宋" w:hint="eastAsia"/>
          <w:sz w:val="32"/>
          <w:szCs w:val="32"/>
        </w:rPr>
        <w:t>删减“使用权”</w:t>
      </w:r>
      <w:r w:rsidR="00464578">
        <w:rPr>
          <w:rFonts w:ascii="仿宋_GB2312" w:eastAsia="仿宋_GB2312" w:hAnsi="仿宋" w:hint="eastAsia"/>
          <w:sz w:val="32"/>
          <w:szCs w:val="32"/>
        </w:rPr>
        <w:t>的</w:t>
      </w:r>
      <w:r w:rsidR="00B9579D" w:rsidRPr="00AB5232">
        <w:rPr>
          <w:rFonts w:ascii="仿宋_GB2312" w:eastAsia="仿宋_GB2312" w:hAnsi="仿宋" w:hint="eastAsia"/>
          <w:sz w:val="32"/>
          <w:szCs w:val="32"/>
        </w:rPr>
        <w:t>相关</w:t>
      </w:r>
      <w:r w:rsidR="00464578">
        <w:rPr>
          <w:rFonts w:ascii="仿宋_GB2312" w:eastAsia="仿宋_GB2312" w:hAnsi="仿宋" w:hint="eastAsia"/>
          <w:sz w:val="32"/>
          <w:szCs w:val="32"/>
        </w:rPr>
        <w:t>表述</w:t>
      </w:r>
      <w:r w:rsidR="00B9579D" w:rsidRPr="00AB5232">
        <w:rPr>
          <w:rFonts w:ascii="仿宋_GB2312" w:eastAsia="仿宋_GB2312" w:hAnsi="仿宋" w:hint="eastAsia"/>
          <w:sz w:val="32"/>
          <w:szCs w:val="32"/>
        </w:rPr>
        <w:t>，</w:t>
      </w:r>
      <w:r w:rsidR="008131DE">
        <w:rPr>
          <w:rFonts w:ascii="仿宋_GB2312" w:eastAsia="仿宋_GB2312" w:hAnsi="仿宋" w:hint="eastAsia"/>
          <w:sz w:val="32"/>
          <w:szCs w:val="32"/>
        </w:rPr>
        <w:t>以及</w:t>
      </w:r>
      <w:r w:rsidR="00E15DC3">
        <w:rPr>
          <w:rFonts w:ascii="仿宋_GB2312" w:eastAsia="仿宋_GB2312" w:hAnsi="仿宋" w:hint="eastAsia"/>
          <w:sz w:val="32"/>
          <w:szCs w:val="32"/>
        </w:rPr>
        <w:t>对</w:t>
      </w:r>
      <w:r w:rsidR="00B9579D" w:rsidRPr="00AB5232">
        <w:rPr>
          <w:rFonts w:ascii="仿宋_GB2312" w:eastAsia="仿宋_GB2312" w:hAnsi="仿宋" w:hint="eastAsia"/>
          <w:sz w:val="32"/>
          <w:szCs w:val="32"/>
        </w:rPr>
        <w:t>“技术许可”作了明确的规定</w:t>
      </w:r>
      <w:r w:rsidR="003B7E81" w:rsidRPr="003B7E81">
        <w:rPr>
          <w:rFonts w:ascii="仿宋_GB2312" w:eastAsia="仿宋_GB2312" w:hAnsi="仿宋" w:hint="eastAsia"/>
          <w:sz w:val="32"/>
          <w:szCs w:val="32"/>
        </w:rPr>
        <w:t>。</w:t>
      </w:r>
    </w:p>
    <w:p w14:paraId="6B8F71BE" w14:textId="46B69064" w:rsidR="003B7E81" w:rsidRDefault="0017210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0064072C" w:rsidRPr="003B7E81">
        <w:rPr>
          <w:rFonts w:ascii="仿宋_GB2312" w:eastAsia="仿宋_GB2312" w:hAnsi="仿宋" w:hint="eastAsia"/>
          <w:sz w:val="32"/>
          <w:szCs w:val="32"/>
        </w:rPr>
        <w:t>《管理办法》第</w:t>
      </w:r>
      <w:r w:rsidR="0064072C">
        <w:rPr>
          <w:rFonts w:ascii="仿宋_GB2312" w:eastAsia="仿宋_GB2312" w:hAnsi="仿宋" w:hint="eastAsia"/>
          <w:sz w:val="32"/>
          <w:szCs w:val="32"/>
        </w:rPr>
        <w:t>五</w:t>
      </w:r>
      <w:r w:rsidR="009615F8">
        <w:rPr>
          <w:rFonts w:ascii="仿宋_GB2312" w:eastAsia="仿宋_GB2312" w:hAnsi="仿宋" w:hint="eastAsia"/>
          <w:sz w:val="32"/>
          <w:szCs w:val="32"/>
        </w:rPr>
        <w:t>和六</w:t>
      </w:r>
      <w:r w:rsidR="0064072C" w:rsidRPr="003B7E81">
        <w:rPr>
          <w:rFonts w:ascii="仿宋_GB2312" w:eastAsia="仿宋_GB2312" w:hAnsi="仿宋" w:hint="eastAsia"/>
          <w:sz w:val="32"/>
          <w:szCs w:val="32"/>
        </w:rPr>
        <w:t>条</w:t>
      </w:r>
      <w:r w:rsidR="00060B23">
        <w:rPr>
          <w:rFonts w:ascii="仿宋_GB2312" w:eastAsia="仿宋_GB2312" w:hAnsi="仿宋" w:hint="eastAsia"/>
          <w:sz w:val="32"/>
          <w:szCs w:val="32"/>
        </w:rPr>
        <w:t>为新增条款</w:t>
      </w:r>
      <w:r w:rsidR="009615F8">
        <w:rPr>
          <w:rFonts w:ascii="仿宋_GB2312" w:eastAsia="仿宋_GB2312" w:hAnsi="仿宋" w:hint="eastAsia"/>
          <w:sz w:val="32"/>
          <w:szCs w:val="32"/>
        </w:rPr>
        <w:t>。第五条</w:t>
      </w:r>
      <w:r w:rsidR="0064072C">
        <w:rPr>
          <w:rFonts w:ascii="仿宋_GB2312" w:eastAsia="仿宋_GB2312" w:hAnsi="仿宋" w:hint="eastAsia"/>
          <w:sz w:val="32"/>
          <w:szCs w:val="32"/>
        </w:rPr>
        <w:t>明确</w:t>
      </w:r>
      <w:r>
        <w:rPr>
          <w:rFonts w:ascii="仿宋_GB2312" w:eastAsia="仿宋_GB2312" w:hAnsi="仿宋" w:hint="eastAsia"/>
          <w:sz w:val="32"/>
          <w:szCs w:val="32"/>
        </w:rPr>
        <w:t>了</w:t>
      </w:r>
      <w:r w:rsidR="0064072C">
        <w:rPr>
          <w:rFonts w:ascii="仿宋_GB2312" w:eastAsia="仿宋_GB2312" w:hAnsi="仿宋" w:hint="eastAsia"/>
          <w:sz w:val="32"/>
          <w:szCs w:val="32"/>
        </w:rPr>
        <w:t>技术交易卖方和买方范围。</w:t>
      </w:r>
      <w:r w:rsidR="003B7E81" w:rsidRPr="003B7E81">
        <w:rPr>
          <w:rFonts w:ascii="仿宋_GB2312" w:eastAsia="仿宋_GB2312" w:hAnsi="仿宋" w:hint="eastAsia"/>
          <w:sz w:val="32"/>
          <w:szCs w:val="32"/>
        </w:rPr>
        <w:t>原348号中当事人</w:t>
      </w:r>
      <w:r w:rsidR="00345F0A">
        <w:rPr>
          <w:rFonts w:ascii="仿宋_GB2312" w:eastAsia="仿宋_GB2312" w:hAnsi="仿宋" w:hint="eastAsia"/>
          <w:sz w:val="32"/>
          <w:szCs w:val="32"/>
        </w:rPr>
        <w:t>只涉及</w:t>
      </w:r>
      <w:r w:rsidR="003B7E81" w:rsidRPr="003B7E81">
        <w:rPr>
          <w:rFonts w:ascii="仿宋_GB2312" w:eastAsia="仿宋_GB2312" w:hAnsi="仿宋" w:hint="eastAsia"/>
          <w:sz w:val="32"/>
          <w:szCs w:val="32"/>
        </w:rPr>
        <w:t>免征营业税，</w:t>
      </w:r>
      <w:r w:rsidR="00CF6D2C">
        <w:rPr>
          <w:rFonts w:ascii="仿宋_GB2312" w:eastAsia="仿宋_GB2312" w:hAnsi="仿宋" w:hint="eastAsia"/>
          <w:sz w:val="32"/>
          <w:szCs w:val="32"/>
        </w:rPr>
        <w:t>为了扩大</w:t>
      </w:r>
      <w:r w:rsidR="00491073">
        <w:rPr>
          <w:rFonts w:ascii="仿宋_GB2312" w:eastAsia="仿宋_GB2312" w:hAnsi="仿宋" w:hint="eastAsia"/>
          <w:sz w:val="32"/>
          <w:szCs w:val="32"/>
        </w:rPr>
        <w:t>享受</w:t>
      </w:r>
      <w:r w:rsidR="003B7E81" w:rsidRPr="003B7E81">
        <w:rPr>
          <w:rFonts w:ascii="仿宋_GB2312" w:eastAsia="仿宋_GB2312" w:hAnsi="仿宋" w:hint="eastAsia"/>
          <w:sz w:val="32"/>
          <w:szCs w:val="32"/>
        </w:rPr>
        <w:t>税收优惠</w:t>
      </w:r>
      <w:r w:rsidR="00A955C6">
        <w:rPr>
          <w:rFonts w:ascii="仿宋_GB2312" w:eastAsia="仿宋_GB2312" w:hAnsi="仿宋" w:hint="eastAsia"/>
          <w:sz w:val="32"/>
          <w:szCs w:val="32"/>
        </w:rPr>
        <w:t>政策的</w:t>
      </w:r>
      <w:r w:rsidR="003B7E81" w:rsidRPr="003B7E81">
        <w:rPr>
          <w:rFonts w:ascii="仿宋_GB2312" w:eastAsia="仿宋_GB2312" w:hAnsi="仿宋" w:hint="eastAsia"/>
          <w:sz w:val="32"/>
          <w:szCs w:val="32"/>
        </w:rPr>
        <w:t>范围，</w:t>
      </w:r>
      <w:r w:rsidR="00060B23">
        <w:rPr>
          <w:rFonts w:ascii="仿宋_GB2312" w:eastAsia="仿宋_GB2312" w:hAnsi="仿宋" w:hint="eastAsia"/>
          <w:sz w:val="32"/>
          <w:szCs w:val="32"/>
        </w:rPr>
        <w:t>第六条</w:t>
      </w:r>
      <w:r w:rsidR="00C2282A">
        <w:rPr>
          <w:rFonts w:ascii="仿宋_GB2312" w:eastAsia="仿宋_GB2312" w:hAnsi="仿宋" w:hint="eastAsia"/>
          <w:sz w:val="32"/>
          <w:szCs w:val="32"/>
        </w:rPr>
        <w:t>明确了纳税人</w:t>
      </w:r>
      <w:r w:rsidR="00F147E7">
        <w:rPr>
          <w:rFonts w:ascii="仿宋_GB2312" w:eastAsia="仿宋_GB2312" w:hAnsi="仿宋" w:hint="eastAsia"/>
          <w:sz w:val="32"/>
          <w:szCs w:val="32"/>
        </w:rPr>
        <w:t>可</w:t>
      </w:r>
      <w:r w:rsidR="003B7E81" w:rsidRPr="003B7E81">
        <w:rPr>
          <w:rFonts w:ascii="仿宋_GB2312" w:eastAsia="仿宋_GB2312" w:hAnsi="仿宋" w:hint="eastAsia"/>
          <w:sz w:val="32"/>
          <w:szCs w:val="32"/>
        </w:rPr>
        <w:t>享受免征增值税，减免企业所得税以及研究开发费用加计扣除等</w:t>
      </w:r>
      <w:r w:rsidR="00F9743A">
        <w:rPr>
          <w:rFonts w:ascii="仿宋_GB2312" w:eastAsia="仿宋_GB2312" w:hAnsi="仿宋" w:hint="eastAsia"/>
          <w:sz w:val="32"/>
          <w:szCs w:val="32"/>
        </w:rPr>
        <w:t>。</w:t>
      </w:r>
    </w:p>
    <w:p w14:paraId="398F261B" w14:textId="10822343" w:rsidR="004D7665" w:rsidRPr="00473832" w:rsidRDefault="00EF602F" w:rsidP="00626F2A">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（二）</w:t>
      </w:r>
      <w:r w:rsidR="00727547" w:rsidRPr="00473832">
        <w:rPr>
          <w:rFonts w:ascii="楷体_GB2312" w:eastAsia="楷体_GB2312" w:hAnsi="楷体_GB2312" w:cs="楷体_GB2312" w:hint="eastAsia"/>
          <w:sz w:val="32"/>
          <w:szCs w:val="32"/>
        </w:rPr>
        <w:t>职责分工</w:t>
      </w:r>
    </w:p>
    <w:p w14:paraId="77090001" w14:textId="6C483B8C" w:rsidR="00C56A2E" w:rsidRPr="00626F2A" w:rsidRDefault="005076FF">
      <w:pPr>
        <w:numPr>
          <w:ilvl w:val="255"/>
          <w:numId w:val="0"/>
        </w:numPr>
        <w:spacing w:line="560" w:lineRule="exact"/>
        <w:ind w:firstLine="640"/>
        <w:rPr>
          <w:rFonts w:ascii="仿宋_GB2312" w:eastAsia="仿宋_GB2312" w:hAnsi="宋体"/>
          <w:color w:val="000000"/>
          <w:sz w:val="32"/>
          <w:szCs w:val="32"/>
        </w:rPr>
      </w:pPr>
      <w:r>
        <w:rPr>
          <w:rFonts w:ascii="仿宋_GB2312" w:eastAsia="仿宋_GB2312" w:hAnsi="仿宋" w:hint="eastAsia"/>
          <w:sz w:val="32"/>
          <w:szCs w:val="32"/>
        </w:rPr>
        <w:t>《管理办法》的</w:t>
      </w:r>
      <w:r w:rsidRPr="00626F2A">
        <w:rPr>
          <w:rFonts w:ascii="仿宋_GB2312" w:eastAsia="仿宋_GB2312" w:hAnsi="宋体" w:cs="宋体" w:hint="eastAsia"/>
          <w:color w:val="000000"/>
          <w:kern w:val="0"/>
          <w:sz w:val="32"/>
          <w:szCs w:val="32"/>
        </w:rPr>
        <w:t>第</w:t>
      </w:r>
      <w:r w:rsidR="001E3C17">
        <w:rPr>
          <w:rFonts w:ascii="仿宋_GB2312" w:eastAsia="仿宋_GB2312" w:hAnsi="宋体" w:cs="宋体" w:hint="eastAsia"/>
          <w:color w:val="000000"/>
          <w:kern w:val="0"/>
          <w:sz w:val="32"/>
          <w:szCs w:val="32"/>
        </w:rPr>
        <w:t>七</w:t>
      </w:r>
      <w:r w:rsidRPr="00626F2A">
        <w:rPr>
          <w:rFonts w:ascii="仿宋_GB2312" w:eastAsia="仿宋_GB2312" w:hAnsi="宋体" w:cs="宋体" w:hint="eastAsia"/>
          <w:color w:val="000000"/>
          <w:kern w:val="0"/>
          <w:sz w:val="32"/>
          <w:szCs w:val="32"/>
        </w:rPr>
        <w:t>至</w:t>
      </w:r>
      <w:r w:rsidR="001E3C17">
        <w:rPr>
          <w:rFonts w:ascii="仿宋_GB2312" w:eastAsia="仿宋_GB2312" w:hAnsi="宋体" w:cs="宋体" w:hint="eastAsia"/>
          <w:color w:val="000000"/>
          <w:kern w:val="0"/>
          <w:sz w:val="32"/>
          <w:szCs w:val="32"/>
        </w:rPr>
        <w:t>九</w:t>
      </w:r>
      <w:r w:rsidRPr="00626F2A">
        <w:rPr>
          <w:rFonts w:ascii="仿宋_GB2312" w:eastAsia="仿宋_GB2312" w:hAnsi="宋体" w:cs="宋体" w:hint="eastAsia"/>
          <w:color w:val="000000"/>
          <w:kern w:val="0"/>
          <w:sz w:val="32"/>
          <w:szCs w:val="32"/>
        </w:rPr>
        <w:t>条</w:t>
      </w:r>
      <w:r>
        <w:rPr>
          <w:rFonts w:ascii="仿宋_GB2312" w:eastAsia="仿宋_GB2312" w:hAnsi="宋体" w:cs="宋体" w:hint="eastAsia"/>
          <w:color w:val="000000"/>
          <w:kern w:val="0"/>
          <w:sz w:val="32"/>
          <w:szCs w:val="32"/>
        </w:rPr>
        <w:t>为新增条款，</w:t>
      </w:r>
      <w:r w:rsidR="004D7665" w:rsidRPr="00626F2A">
        <w:rPr>
          <w:rFonts w:ascii="仿宋_GB2312" w:eastAsia="仿宋_GB2312" w:hAnsi="宋体" w:cs="宋体" w:hint="eastAsia"/>
          <w:color w:val="000000"/>
          <w:kern w:val="0"/>
          <w:sz w:val="32"/>
          <w:szCs w:val="32"/>
        </w:rPr>
        <w:t>列明了</w:t>
      </w:r>
      <w:r w:rsidR="00C3374B">
        <w:rPr>
          <w:rFonts w:ascii="仿宋_GB2312" w:eastAsia="仿宋_GB2312" w:hAnsi="宋体" w:cs="宋体" w:hint="eastAsia"/>
          <w:color w:val="000000"/>
          <w:kern w:val="0"/>
          <w:sz w:val="32"/>
          <w:szCs w:val="32"/>
        </w:rPr>
        <w:t>主管</w:t>
      </w:r>
      <w:r w:rsidR="00C3374B" w:rsidRPr="009D714A">
        <w:rPr>
          <w:rFonts w:ascii="仿宋_GB2312" w:eastAsia="仿宋_GB2312" w:hAnsi="宋体" w:cs="宋体" w:hint="eastAsia"/>
          <w:color w:val="000000"/>
          <w:kern w:val="0"/>
          <w:sz w:val="32"/>
          <w:szCs w:val="32"/>
        </w:rPr>
        <w:t>税务机关</w:t>
      </w:r>
      <w:r w:rsidR="00C3374B" w:rsidRPr="00626F2A">
        <w:rPr>
          <w:rFonts w:ascii="仿宋_GB2312" w:eastAsia="仿宋_GB2312" w:hAnsi="宋体" w:cs="宋体" w:hint="eastAsia"/>
          <w:color w:val="000000"/>
          <w:kern w:val="0"/>
          <w:sz w:val="32"/>
          <w:szCs w:val="32"/>
        </w:rPr>
        <w:t>、</w:t>
      </w:r>
      <w:r w:rsidR="00882E77" w:rsidRPr="00626F2A">
        <w:rPr>
          <w:rFonts w:ascii="仿宋_GB2312" w:eastAsia="仿宋_GB2312" w:hAnsi="宋体" w:cs="宋体" w:hint="eastAsia"/>
          <w:color w:val="000000"/>
          <w:kern w:val="0"/>
          <w:sz w:val="32"/>
          <w:szCs w:val="32"/>
        </w:rPr>
        <w:t>市科技行政管理部门</w:t>
      </w:r>
      <w:r w:rsidR="007668B0" w:rsidRPr="009D714A">
        <w:rPr>
          <w:rFonts w:ascii="仿宋_GB2312" w:eastAsia="仿宋_GB2312" w:hAnsi="宋体" w:cs="宋体" w:hint="eastAsia"/>
          <w:color w:val="000000"/>
          <w:kern w:val="0"/>
          <w:sz w:val="32"/>
          <w:szCs w:val="32"/>
        </w:rPr>
        <w:t>和</w:t>
      </w:r>
      <w:r w:rsidR="000122CD">
        <w:rPr>
          <w:rFonts w:ascii="仿宋_GB2312" w:eastAsia="仿宋_GB2312" w:hAnsi="宋体" w:cs="宋体" w:hint="eastAsia"/>
          <w:color w:val="000000"/>
          <w:kern w:val="0"/>
          <w:sz w:val="32"/>
          <w:szCs w:val="32"/>
        </w:rPr>
        <w:t>纳税人</w:t>
      </w:r>
      <w:r w:rsidR="007668B0" w:rsidRPr="009D714A">
        <w:rPr>
          <w:rFonts w:ascii="仿宋_GB2312" w:eastAsia="仿宋_GB2312" w:hAnsi="宋体" w:cs="宋体" w:hint="eastAsia"/>
          <w:color w:val="000000"/>
          <w:kern w:val="0"/>
          <w:sz w:val="32"/>
          <w:szCs w:val="32"/>
        </w:rPr>
        <w:t>相关职责</w:t>
      </w:r>
      <w:r w:rsidR="00472AF3">
        <w:rPr>
          <w:rFonts w:ascii="仿宋_GB2312" w:eastAsia="仿宋_GB2312" w:hAnsi="宋体" w:cs="宋体" w:hint="eastAsia"/>
          <w:color w:val="000000"/>
          <w:kern w:val="0"/>
          <w:sz w:val="32"/>
          <w:szCs w:val="32"/>
        </w:rPr>
        <w:t>。</w:t>
      </w:r>
      <w:r w:rsidR="00C56A2E" w:rsidRPr="003F366C">
        <w:rPr>
          <w:rFonts w:ascii="仿宋_GB2312" w:eastAsia="仿宋_GB2312" w:hAnsi="宋体" w:hint="eastAsia"/>
          <w:color w:val="000000"/>
          <w:sz w:val="32"/>
          <w:szCs w:val="32"/>
        </w:rPr>
        <w:t>市</w:t>
      </w:r>
      <w:r w:rsidR="00767046">
        <w:rPr>
          <w:rFonts w:ascii="仿宋_GB2312" w:eastAsia="仿宋_GB2312" w:hAnsi="宋体" w:hint="eastAsia"/>
          <w:color w:val="000000"/>
          <w:sz w:val="32"/>
          <w:szCs w:val="32"/>
        </w:rPr>
        <w:t>主管税务机关</w:t>
      </w:r>
      <w:r w:rsidR="003405BE" w:rsidRPr="003405BE">
        <w:rPr>
          <w:rFonts w:ascii="仿宋_GB2312" w:eastAsia="仿宋_GB2312" w:hAnsi="宋体" w:hint="eastAsia"/>
          <w:color w:val="000000"/>
          <w:sz w:val="32"/>
          <w:szCs w:val="32"/>
        </w:rPr>
        <w:t>负责我市纳税人技术性收入减免税事项管理工作</w:t>
      </w:r>
      <w:r w:rsidR="00085D9D">
        <w:rPr>
          <w:rFonts w:ascii="仿宋_GB2312" w:eastAsia="仿宋_GB2312" w:hint="eastAsia"/>
          <w:color w:val="000000"/>
          <w:sz w:val="32"/>
          <w:szCs w:val="32"/>
        </w:rPr>
        <w:t>，并</w:t>
      </w:r>
      <w:r w:rsidR="00C56A2E">
        <w:rPr>
          <w:rFonts w:ascii="仿宋_GB2312" w:eastAsia="仿宋_GB2312" w:hint="eastAsia"/>
          <w:color w:val="000000"/>
          <w:sz w:val="32"/>
          <w:szCs w:val="32"/>
        </w:rPr>
        <w:t>进行</w:t>
      </w:r>
      <w:r w:rsidR="00E37D91" w:rsidRPr="00E37D91">
        <w:rPr>
          <w:rFonts w:ascii="仿宋_GB2312" w:eastAsia="仿宋_GB2312" w:hint="eastAsia"/>
          <w:color w:val="000000"/>
          <w:sz w:val="32"/>
          <w:szCs w:val="32"/>
        </w:rPr>
        <w:t>后续管理和监督检查</w:t>
      </w:r>
      <w:r w:rsidR="00E37D91">
        <w:rPr>
          <w:rFonts w:ascii="仿宋_GB2312" w:eastAsia="仿宋_GB2312" w:hint="eastAsia"/>
          <w:color w:val="000000"/>
          <w:sz w:val="32"/>
          <w:szCs w:val="32"/>
        </w:rPr>
        <w:t>。</w:t>
      </w:r>
      <w:r w:rsidR="00C3374B" w:rsidRPr="00626F2A">
        <w:rPr>
          <w:rFonts w:ascii="仿宋_GB2312" w:eastAsia="仿宋_GB2312" w:hAnsi="宋体" w:cs="宋体" w:hint="eastAsia"/>
          <w:color w:val="000000"/>
          <w:kern w:val="0"/>
          <w:sz w:val="32"/>
          <w:szCs w:val="32"/>
        </w:rPr>
        <w:t>市科技行政管理部门</w:t>
      </w:r>
      <w:r w:rsidR="00F96FAC">
        <w:rPr>
          <w:rFonts w:ascii="仿宋_GB2312" w:eastAsia="仿宋_GB2312" w:hAnsi="宋体" w:cs="宋体" w:hint="eastAsia"/>
          <w:color w:val="000000"/>
          <w:kern w:val="0"/>
          <w:sz w:val="32"/>
          <w:szCs w:val="32"/>
        </w:rPr>
        <w:t>负责</w:t>
      </w:r>
      <w:r w:rsidR="00C3374B" w:rsidRPr="00626F2A">
        <w:rPr>
          <w:rFonts w:ascii="仿宋_GB2312" w:eastAsia="仿宋_GB2312" w:hAnsi="宋体" w:cs="宋体" w:hint="eastAsia"/>
          <w:color w:val="000000"/>
          <w:kern w:val="0"/>
          <w:sz w:val="32"/>
          <w:szCs w:val="32"/>
        </w:rPr>
        <w:t>我市技术合同认定登记</w:t>
      </w:r>
      <w:r w:rsidR="00744187">
        <w:rPr>
          <w:rFonts w:ascii="仿宋_GB2312" w:eastAsia="仿宋_GB2312" w:hAnsi="宋体" w:cs="宋体" w:hint="eastAsia"/>
          <w:color w:val="000000"/>
          <w:kern w:val="0"/>
          <w:sz w:val="32"/>
          <w:szCs w:val="32"/>
        </w:rPr>
        <w:t>管理</w:t>
      </w:r>
      <w:r w:rsidR="00C3374B" w:rsidRPr="00626F2A">
        <w:rPr>
          <w:rFonts w:ascii="仿宋_GB2312" w:eastAsia="仿宋_GB2312" w:hAnsi="宋体" w:cs="宋体" w:hint="eastAsia"/>
          <w:color w:val="000000"/>
          <w:kern w:val="0"/>
          <w:sz w:val="32"/>
          <w:szCs w:val="32"/>
        </w:rPr>
        <w:t>工作</w:t>
      </w:r>
      <w:r w:rsidR="00C3374B">
        <w:rPr>
          <w:rFonts w:ascii="仿宋_GB2312" w:eastAsia="仿宋_GB2312" w:hAnsi="宋体" w:cs="宋体" w:hint="eastAsia"/>
          <w:color w:val="000000"/>
          <w:kern w:val="0"/>
          <w:sz w:val="32"/>
          <w:szCs w:val="32"/>
        </w:rPr>
        <w:t>。</w:t>
      </w:r>
      <w:r w:rsidR="000122CD">
        <w:rPr>
          <w:rFonts w:ascii="仿宋_GB2312" w:eastAsia="仿宋_GB2312" w:hint="eastAsia"/>
          <w:color w:val="000000"/>
          <w:sz w:val="32"/>
          <w:szCs w:val="32"/>
        </w:rPr>
        <w:t>纳税</w:t>
      </w:r>
      <w:r w:rsidR="00C56A2E" w:rsidRPr="002A532D">
        <w:rPr>
          <w:rFonts w:ascii="仿宋_GB2312" w:eastAsia="仿宋_GB2312" w:hint="eastAsia"/>
          <w:color w:val="000000"/>
          <w:sz w:val="32"/>
          <w:szCs w:val="32"/>
        </w:rPr>
        <w:t>人</w:t>
      </w:r>
      <w:r w:rsidR="00990AB7">
        <w:rPr>
          <w:rFonts w:ascii="仿宋_GB2312" w:eastAsia="仿宋_GB2312" w:hint="eastAsia"/>
          <w:color w:val="000000"/>
          <w:sz w:val="32"/>
          <w:szCs w:val="32"/>
        </w:rPr>
        <w:t>无需</w:t>
      </w:r>
      <w:r w:rsidR="00E90801">
        <w:rPr>
          <w:rFonts w:ascii="仿宋_GB2312" w:eastAsia="仿宋_GB2312" w:hint="eastAsia"/>
          <w:color w:val="000000"/>
          <w:sz w:val="32"/>
          <w:szCs w:val="32"/>
        </w:rPr>
        <w:t>对</w:t>
      </w:r>
      <w:r w:rsidR="00990AB7">
        <w:rPr>
          <w:rFonts w:ascii="仿宋_GB2312" w:eastAsia="仿宋_GB2312" w:hint="eastAsia"/>
          <w:color w:val="000000"/>
          <w:sz w:val="32"/>
          <w:szCs w:val="32"/>
        </w:rPr>
        <w:t>已</w:t>
      </w:r>
      <w:r w:rsidR="0034568A">
        <w:rPr>
          <w:rFonts w:ascii="仿宋_GB2312" w:eastAsia="仿宋_GB2312" w:hint="eastAsia"/>
          <w:color w:val="000000"/>
          <w:sz w:val="32"/>
          <w:szCs w:val="32"/>
        </w:rPr>
        <w:t>认定登记的</w:t>
      </w:r>
      <w:r w:rsidR="0053044F">
        <w:rPr>
          <w:rFonts w:ascii="仿宋_GB2312" w:eastAsia="仿宋_GB2312" w:hint="eastAsia"/>
          <w:color w:val="000000"/>
          <w:sz w:val="32"/>
          <w:szCs w:val="32"/>
        </w:rPr>
        <w:t>技术合同</w:t>
      </w:r>
      <w:r w:rsidR="00E90801">
        <w:rPr>
          <w:rFonts w:ascii="仿宋_GB2312" w:eastAsia="仿宋_GB2312" w:hint="eastAsia"/>
          <w:color w:val="000000"/>
          <w:sz w:val="32"/>
          <w:szCs w:val="32"/>
        </w:rPr>
        <w:t>进行</w:t>
      </w:r>
      <w:r w:rsidR="0034568A">
        <w:rPr>
          <w:rFonts w:ascii="仿宋_GB2312" w:eastAsia="仿宋_GB2312" w:hint="eastAsia"/>
          <w:color w:val="000000"/>
          <w:sz w:val="32"/>
          <w:szCs w:val="32"/>
        </w:rPr>
        <w:t>前置备案，</w:t>
      </w:r>
      <w:r w:rsidR="00E90801">
        <w:rPr>
          <w:rFonts w:ascii="仿宋_GB2312" w:eastAsia="仿宋_GB2312" w:hint="eastAsia"/>
          <w:color w:val="000000"/>
          <w:sz w:val="32"/>
          <w:szCs w:val="32"/>
        </w:rPr>
        <w:t>在纳税申报时</w:t>
      </w:r>
      <w:r w:rsidR="00611020">
        <w:rPr>
          <w:rFonts w:ascii="仿宋_GB2312" w:eastAsia="仿宋_GB2312" w:hint="eastAsia"/>
          <w:color w:val="000000"/>
          <w:sz w:val="32"/>
          <w:szCs w:val="32"/>
        </w:rPr>
        <w:t>可</w:t>
      </w:r>
      <w:r w:rsidR="00E90801">
        <w:rPr>
          <w:rFonts w:ascii="仿宋_GB2312" w:eastAsia="仿宋_GB2312" w:hint="eastAsia"/>
          <w:color w:val="000000"/>
          <w:sz w:val="32"/>
          <w:szCs w:val="32"/>
        </w:rPr>
        <w:t>直接享受</w:t>
      </w:r>
      <w:r w:rsidR="00A155F5">
        <w:rPr>
          <w:rFonts w:ascii="仿宋_GB2312" w:eastAsia="仿宋_GB2312" w:hint="eastAsia"/>
          <w:color w:val="000000"/>
          <w:sz w:val="32"/>
          <w:szCs w:val="32"/>
        </w:rPr>
        <w:t>技术性收入</w:t>
      </w:r>
      <w:r w:rsidR="00E90801" w:rsidRPr="004E75C4">
        <w:rPr>
          <w:rFonts w:ascii="仿宋_GB2312" w:eastAsia="仿宋_GB2312" w:hint="eastAsia"/>
          <w:color w:val="000000"/>
          <w:sz w:val="32"/>
          <w:szCs w:val="32"/>
        </w:rPr>
        <w:t>减免税</w:t>
      </w:r>
      <w:r w:rsidR="00A155F5">
        <w:rPr>
          <w:rFonts w:ascii="仿宋_GB2312" w:eastAsia="仿宋_GB2312" w:hint="eastAsia"/>
          <w:color w:val="000000"/>
          <w:sz w:val="32"/>
          <w:szCs w:val="32"/>
        </w:rPr>
        <w:t>优惠</w:t>
      </w:r>
      <w:r w:rsidR="00E90801">
        <w:rPr>
          <w:rFonts w:ascii="仿宋_GB2312" w:eastAsia="仿宋_GB2312" w:hint="eastAsia"/>
          <w:color w:val="000000"/>
          <w:sz w:val="32"/>
          <w:szCs w:val="32"/>
        </w:rPr>
        <w:t>，</w:t>
      </w:r>
      <w:r w:rsidR="00611020">
        <w:rPr>
          <w:rFonts w:ascii="仿宋_GB2312" w:eastAsia="仿宋_GB2312" w:hint="eastAsia"/>
          <w:color w:val="000000"/>
          <w:sz w:val="32"/>
          <w:szCs w:val="32"/>
        </w:rPr>
        <w:t>但需要</w:t>
      </w:r>
      <w:r w:rsidR="003E2D92">
        <w:rPr>
          <w:rFonts w:ascii="仿宋_GB2312" w:eastAsia="仿宋_GB2312" w:hint="eastAsia"/>
          <w:color w:val="000000"/>
          <w:sz w:val="32"/>
          <w:szCs w:val="32"/>
        </w:rPr>
        <w:t>将</w:t>
      </w:r>
      <w:r w:rsidR="004467DB">
        <w:rPr>
          <w:rFonts w:ascii="仿宋_GB2312" w:eastAsia="仿宋_GB2312" w:hint="eastAsia"/>
          <w:color w:val="000000"/>
          <w:sz w:val="32"/>
          <w:szCs w:val="32"/>
        </w:rPr>
        <w:t>技术合同相关</w:t>
      </w:r>
      <w:r w:rsidR="0072377F" w:rsidRPr="0072377F">
        <w:rPr>
          <w:rFonts w:ascii="仿宋_GB2312" w:eastAsia="仿宋_GB2312" w:hint="eastAsia"/>
          <w:color w:val="000000"/>
          <w:sz w:val="32"/>
          <w:szCs w:val="32"/>
        </w:rPr>
        <w:t>资料</w:t>
      </w:r>
      <w:r w:rsidR="00E66D68" w:rsidRPr="0072377F">
        <w:rPr>
          <w:rFonts w:ascii="仿宋_GB2312" w:eastAsia="仿宋_GB2312" w:hint="eastAsia"/>
          <w:color w:val="000000"/>
          <w:sz w:val="32"/>
          <w:szCs w:val="32"/>
        </w:rPr>
        <w:t>留存</w:t>
      </w:r>
      <w:r w:rsidR="00E66D68">
        <w:rPr>
          <w:rFonts w:ascii="仿宋_GB2312" w:eastAsia="仿宋_GB2312" w:hint="eastAsia"/>
          <w:color w:val="000000"/>
          <w:sz w:val="32"/>
          <w:szCs w:val="32"/>
        </w:rPr>
        <w:t>和</w:t>
      </w:r>
      <w:r w:rsidR="0072377F" w:rsidRPr="0072377F">
        <w:rPr>
          <w:rFonts w:ascii="仿宋_GB2312" w:eastAsia="仿宋_GB2312" w:hint="eastAsia"/>
          <w:color w:val="000000"/>
          <w:sz w:val="32"/>
          <w:szCs w:val="32"/>
        </w:rPr>
        <w:t>归集</w:t>
      </w:r>
      <w:r w:rsidR="00E66D68">
        <w:rPr>
          <w:rFonts w:ascii="仿宋_GB2312" w:eastAsia="仿宋_GB2312" w:hint="eastAsia"/>
          <w:color w:val="000000"/>
          <w:sz w:val="32"/>
          <w:szCs w:val="32"/>
        </w:rPr>
        <w:t>整齐，</w:t>
      </w:r>
      <w:r w:rsidR="0072377F" w:rsidRPr="0072377F">
        <w:rPr>
          <w:rFonts w:ascii="仿宋_GB2312" w:eastAsia="仿宋_GB2312" w:hint="eastAsia"/>
          <w:color w:val="000000"/>
          <w:sz w:val="32"/>
          <w:szCs w:val="32"/>
        </w:rPr>
        <w:t>并整理完成，</w:t>
      </w:r>
      <w:r w:rsidR="009D714A" w:rsidRPr="002A697C">
        <w:rPr>
          <w:rFonts w:ascii="仿宋_GB2312" w:eastAsia="仿宋_GB2312"/>
          <w:color w:val="000000"/>
          <w:sz w:val="32"/>
          <w:szCs w:val="32"/>
        </w:rPr>
        <w:t>以备</w:t>
      </w:r>
      <w:r w:rsidR="00F557CA">
        <w:rPr>
          <w:rFonts w:ascii="仿宋_GB2312" w:eastAsia="仿宋_GB2312" w:hint="eastAsia"/>
          <w:color w:val="000000"/>
          <w:sz w:val="32"/>
          <w:szCs w:val="32"/>
        </w:rPr>
        <w:t>主管</w:t>
      </w:r>
      <w:r w:rsidR="009D714A">
        <w:rPr>
          <w:rFonts w:ascii="仿宋_GB2312" w:eastAsia="仿宋_GB2312" w:hint="eastAsia"/>
          <w:color w:val="000000"/>
          <w:sz w:val="32"/>
          <w:szCs w:val="32"/>
        </w:rPr>
        <w:t>税务机关</w:t>
      </w:r>
      <w:r w:rsidR="009D714A" w:rsidRPr="002A697C">
        <w:rPr>
          <w:rFonts w:ascii="仿宋_GB2312" w:eastAsia="仿宋_GB2312"/>
          <w:color w:val="000000"/>
          <w:sz w:val="32"/>
          <w:szCs w:val="32"/>
        </w:rPr>
        <w:t>核查</w:t>
      </w:r>
      <w:r w:rsidR="009D714A">
        <w:rPr>
          <w:rFonts w:ascii="仿宋_GB2312" w:eastAsia="仿宋_GB2312" w:hint="eastAsia"/>
          <w:color w:val="000000"/>
          <w:sz w:val="32"/>
          <w:szCs w:val="32"/>
        </w:rPr>
        <w:t>。</w:t>
      </w:r>
    </w:p>
    <w:p w14:paraId="2056DA7E" w14:textId="57A276A8" w:rsidR="00D22BA8" w:rsidRPr="00473832" w:rsidRDefault="00EF602F" w:rsidP="00626F2A">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lastRenderedPageBreak/>
        <w:t>（</w:t>
      </w:r>
      <w:r w:rsidR="0049713B" w:rsidRPr="00473832">
        <w:rPr>
          <w:rFonts w:ascii="楷体_GB2312" w:eastAsia="楷体_GB2312" w:hAnsi="楷体_GB2312" w:cs="楷体_GB2312" w:hint="eastAsia"/>
          <w:sz w:val="32"/>
          <w:szCs w:val="32"/>
        </w:rPr>
        <w:t>三</w:t>
      </w:r>
      <w:r w:rsidRPr="00473832">
        <w:rPr>
          <w:rFonts w:ascii="楷体_GB2312" w:eastAsia="楷体_GB2312" w:hAnsi="楷体_GB2312" w:cs="楷体_GB2312" w:hint="eastAsia"/>
          <w:sz w:val="32"/>
          <w:szCs w:val="32"/>
        </w:rPr>
        <w:t>）</w:t>
      </w:r>
      <w:r w:rsidR="004379ED" w:rsidRPr="00473832">
        <w:rPr>
          <w:rFonts w:ascii="楷体_GB2312" w:eastAsia="楷体_GB2312" w:hAnsi="楷体_GB2312" w:cs="楷体_GB2312" w:hint="eastAsia"/>
          <w:sz w:val="32"/>
          <w:szCs w:val="32"/>
        </w:rPr>
        <w:t>技术合同认定登记</w:t>
      </w:r>
    </w:p>
    <w:p w14:paraId="140462C1" w14:textId="2869A4DC" w:rsidR="00AB5232" w:rsidRPr="00AB5232" w:rsidRDefault="00AB5232" w:rsidP="00AB5232">
      <w:pPr>
        <w:spacing w:line="560" w:lineRule="exact"/>
        <w:ind w:firstLineChars="200" w:firstLine="640"/>
        <w:rPr>
          <w:rFonts w:ascii="仿宋_GB2312" w:eastAsia="仿宋_GB2312" w:hAnsi="仿宋"/>
          <w:sz w:val="32"/>
          <w:szCs w:val="32"/>
        </w:rPr>
      </w:pPr>
      <w:r w:rsidRPr="00AB5232">
        <w:rPr>
          <w:rFonts w:ascii="仿宋_GB2312" w:eastAsia="仿宋_GB2312" w:hAnsi="仿宋" w:hint="eastAsia"/>
          <w:sz w:val="32"/>
          <w:szCs w:val="32"/>
        </w:rPr>
        <w:t>《管理办法》的第</w:t>
      </w:r>
      <w:r w:rsidR="000803DA">
        <w:rPr>
          <w:rFonts w:ascii="仿宋_GB2312" w:eastAsia="仿宋_GB2312" w:hAnsi="仿宋" w:hint="eastAsia"/>
          <w:sz w:val="32"/>
          <w:szCs w:val="32"/>
        </w:rPr>
        <w:t>十</w:t>
      </w:r>
      <w:r w:rsidRPr="00AB5232">
        <w:rPr>
          <w:rFonts w:ascii="仿宋_GB2312" w:eastAsia="仿宋_GB2312" w:hAnsi="仿宋" w:hint="eastAsia"/>
          <w:sz w:val="32"/>
          <w:szCs w:val="32"/>
        </w:rPr>
        <w:t>至十</w:t>
      </w:r>
      <w:r w:rsidR="006F61EA">
        <w:rPr>
          <w:rFonts w:ascii="仿宋_GB2312" w:eastAsia="仿宋_GB2312" w:hAnsi="仿宋" w:hint="eastAsia"/>
          <w:sz w:val="32"/>
          <w:szCs w:val="32"/>
        </w:rPr>
        <w:t>五</w:t>
      </w:r>
      <w:r w:rsidRPr="00AB5232">
        <w:rPr>
          <w:rFonts w:ascii="仿宋_GB2312" w:eastAsia="仿宋_GB2312" w:hAnsi="仿宋" w:hint="eastAsia"/>
          <w:sz w:val="32"/>
          <w:szCs w:val="32"/>
        </w:rPr>
        <w:t>条列明了</w:t>
      </w:r>
      <w:r w:rsidR="007E4148">
        <w:rPr>
          <w:rFonts w:ascii="仿宋_GB2312" w:eastAsia="仿宋_GB2312" w:hAnsi="仿宋" w:hint="eastAsia"/>
          <w:sz w:val="32"/>
          <w:szCs w:val="32"/>
        </w:rPr>
        <w:t>办理方式、</w:t>
      </w:r>
      <w:r w:rsidRPr="00AB5232">
        <w:rPr>
          <w:rFonts w:ascii="仿宋_GB2312" w:eastAsia="仿宋_GB2312" w:hAnsi="仿宋" w:hint="eastAsia"/>
          <w:sz w:val="32"/>
          <w:szCs w:val="32"/>
        </w:rPr>
        <w:t>技术合同</w:t>
      </w:r>
      <w:r w:rsidR="006C4EFC">
        <w:rPr>
          <w:rFonts w:ascii="仿宋_GB2312" w:eastAsia="仿宋_GB2312" w:hAnsi="仿宋" w:hint="eastAsia"/>
          <w:sz w:val="32"/>
          <w:szCs w:val="32"/>
        </w:rPr>
        <w:t>类型</w:t>
      </w:r>
      <w:r w:rsidR="00EA79B0">
        <w:rPr>
          <w:rFonts w:ascii="仿宋_GB2312" w:eastAsia="仿宋_GB2312" w:hAnsi="仿宋" w:hint="eastAsia"/>
          <w:sz w:val="32"/>
          <w:szCs w:val="32"/>
        </w:rPr>
        <w:t>、</w:t>
      </w:r>
      <w:r w:rsidRPr="00AB5232">
        <w:rPr>
          <w:rFonts w:ascii="仿宋_GB2312" w:eastAsia="仿宋_GB2312" w:hAnsi="仿宋" w:hint="eastAsia"/>
          <w:sz w:val="32"/>
          <w:szCs w:val="32"/>
        </w:rPr>
        <w:t>登记</w:t>
      </w:r>
      <w:r w:rsidR="00EA79B0">
        <w:rPr>
          <w:rFonts w:ascii="仿宋_GB2312" w:eastAsia="仿宋_GB2312" w:hAnsi="仿宋" w:hint="eastAsia"/>
          <w:sz w:val="32"/>
          <w:szCs w:val="32"/>
        </w:rPr>
        <w:t>类别以及对应的登记</w:t>
      </w:r>
      <w:r w:rsidRPr="00AB5232">
        <w:rPr>
          <w:rFonts w:ascii="仿宋_GB2312" w:eastAsia="仿宋_GB2312" w:hAnsi="仿宋" w:hint="eastAsia"/>
          <w:sz w:val="32"/>
          <w:szCs w:val="32"/>
        </w:rPr>
        <w:t>证明</w:t>
      </w:r>
      <w:r w:rsidR="00643D54">
        <w:rPr>
          <w:rFonts w:ascii="仿宋_GB2312" w:eastAsia="仿宋_GB2312" w:hAnsi="仿宋" w:hint="eastAsia"/>
          <w:sz w:val="32"/>
          <w:szCs w:val="32"/>
        </w:rPr>
        <w:t>等</w:t>
      </w:r>
      <w:r w:rsidRPr="00AB5232">
        <w:rPr>
          <w:rFonts w:ascii="仿宋_GB2312" w:eastAsia="仿宋_GB2312" w:hAnsi="仿宋" w:hint="eastAsia"/>
          <w:sz w:val="32"/>
          <w:szCs w:val="32"/>
        </w:rPr>
        <w:t>。</w:t>
      </w:r>
      <w:r w:rsidR="0087677C" w:rsidRPr="00AB5232">
        <w:rPr>
          <w:rFonts w:ascii="仿宋_GB2312" w:eastAsia="仿宋_GB2312" w:hAnsi="仿宋" w:hint="eastAsia"/>
          <w:sz w:val="32"/>
          <w:szCs w:val="32"/>
        </w:rPr>
        <w:t>《管理办法》第十</w:t>
      </w:r>
      <w:r w:rsidR="00D72F97">
        <w:rPr>
          <w:rFonts w:ascii="仿宋_GB2312" w:eastAsia="仿宋_GB2312" w:hAnsi="仿宋" w:hint="eastAsia"/>
          <w:sz w:val="32"/>
          <w:szCs w:val="32"/>
        </w:rPr>
        <w:t>、</w:t>
      </w:r>
      <w:r w:rsidR="0087677C" w:rsidRPr="00AB5232">
        <w:rPr>
          <w:rFonts w:ascii="仿宋_GB2312" w:eastAsia="仿宋_GB2312" w:hAnsi="仿宋" w:hint="eastAsia"/>
          <w:sz w:val="32"/>
          <w:szCs w:val="32"/>
        </w:rPr>
        <w:t>十</w:t>
      </w:r>
      <w:r w:rsidR="00B113E7">
        <w:rPr>
          <w:rFonts w:ascii="仿宋_GB2312" w:eastAsia="仿宋_GB2312" w:hAnsi="仿宋" w:hint="eastAsia"/>
          <w:sz w:val="32"/>
          <w:szCs w:val="32"/>
        </w:rPr>
        <w:t>四</w:t>
      </w:r>
      <w:r w:rsidR="0087677C" w:rsidRPr="00AB5232">
        <w:rPr>
          <w:rFonts w:ascii="仿宋_GB2312" w:eastAsia="仿宋_GB2312" w:hAnsi="仿宋" w:hint="eastAsia"/>
          <w:sz w:val="32"/>
          <w:szCs w:val="32"/>
        </w:rPr>
        <w:t>条</w:t>
      </w:r>
      <w:r w:rsidR="0087677C">
        <w:rPr>
          <w:rFonts w:ascii="仿宋_GB2312" w:eastAsia="仿宋_GB2312" w:hAnsi="仿宋" w:hint="eastAsia"/>
          <w:sz w:val="32"/>
          <w:szCs w:val="32"/>
        </w:rPr>
        <w:t>为新增条款</w:t>
      </w:r>
      <w:r w:rsidR="00F35A19">
        <w:rPr>
          <w:rFonts w:ascii="仿宋_GB2312" w:eastAsia="仿宋_GB2312" w:hAnsi="仿宋" w:hint="eastAsia"/>
          <w:sz w:val="32"/>
          <w:szCs w:val="32"/>
        </w:rPr>
        <w:t>。对</w:t>
      </w:r>
      <w:r w:rsidR="0087677C" w:rsidRPr="00AB5232">
        <w:rPr>
          <w:rFonts w:ascii="仿宋_GB2312" w:eastAsia="仿宋_GB2312" w:hAnsi="仿宋" w:hint="eastAsia"/>
          <w:sz w:val="32"/>
          <w:szCs w:val="32"/>
        </w:rPr>
        <w:t>348号文</w:t>
      </w:r>
      <w:r w:rsidR="00611780">
        <w:rPr>
          <w:rFonts w:ascii="仿宋_GB2312" w:eastAsia="仿宋_GB2312" w:hAnsi="仿宋_GB2312" w:cs="仿宋_GB2312" w:hint="eastAsia"/>
          <w:sz w:val="32"/>
          <w:szCs w:val="32"/>
        </w:rPr>
        <w:t>第八</w:t>
      </w:r>
      <w:r w:rsidR="00611780">
        <w:rPr>
          <w:rFonts w:ascii="仿宋_GB2312" w:eastAsia="仿宋_GB2312" w:hAnsi="仿宋" w:hint="eastAsia"/>
          <w:sz w:val="32"/>
          <w:szCs w:val="32"/>
        </w:rPr>
        <w:t>、</w:t>
      </w:r>
      <w:r w:rsidR="00B34EA5">
        <w:rPr>
          <w:rFonts w:ascii="仿宋_GB2312" w:eastAsia="仿宋_GB2312" w:hAnsi="仿宋" w:hint="eastAsia"/>
          <w:sz w:val="32"/>
          <w:szCs w:val="32"/>
        </w:rPr>
        <w:t>九、十、</w:t>
      </w:r>
      <w:r w:rsidR="0087677C" w:rsidRPr="00AB5232">
        <w:rPr>
          <w:rFonts w:ascii="仿宋_GB2312" w:eastAsia="仿宋_GB2312" w:hAnsi="仿宋" w:hint="eastAsia"/>
          <w:sz w:val="32"/>
          <w:szCs w:val="32"/>
        </w:rPr>
        <w:t>十二条进行重新修订，移至《管理办法》的第十</w:t>
      </w:r>
      <w:r w:rsidR="00BA16E0">
        <w:rPr>
          <w:rFonts w:ascii="仿宋_GB2312" w:eastAsia="仿宋_GB2312" w:hAnsi="仿宋" w:hint="eastAsia"/>
          <w:sz w:val="32"/>
          <w:szCs w:val="32"/>
        </w:rPr>
        <w:t>一、</w:t>
      </w:r>
      <w:r w:rsidR="005E155B">
        <w:rPr>
          <w:rFonts w:ascii="仿宋_GB2312" w:eastAsia="仿宋_GB2312" w:hAnsi="仿宋" w:hint="eastAsia"/>
          <w:sz w:val="32"/>
          <w:szCs w:val="32"/>
        </w:rPr>
        <w:t>十三、</w:t>
      </w:r>
      <w:r w:rsidR="00BA16E0">
        <w:rPr>
          <w:rFonts w:ascii="仿宋_GB2312" w:eastAsia="仿宋_GB2312" w:hAnsi="仿宋" w:hint="eastAsia"/>
          <w:sz w:val="32"/>
          <w:szCs w:val="32"/>
        </w:rPr>
        <w:t>十二、十五</w:t>
      </w:r>
      <w:r w:rsidR="0087677C" w:rsidRPr="00AB5232">
        <w:rPr>
          <w:rFonts w:ascii="仿宋_GB2312" w:eastAsia="仿宋_GB2312" w:hAnsi="仿宋" w:hint="eastAsia"/>
          <w:sz w:val="32"/>
          <w:szCs w:val="32"/>
        </w:rPr>
        <w:t>条</w:t>
      </w:r>
      <w:r w:rsidR="00C47156">
        <w:rPr>
          <w:rFonts w:ascii="仿宋_GB2312" w:eastAsia="仿宋_GB2312" w:hAnsi="仿宋" w:hint="eastAsia"/>
          <w:sz w:val="32"/>
          <w:szCs w:val="32"/>
        </w:rPr>
        <w:t>，</w:t>
      </w:r>
      <w:r w:rsidRPr="00AB5232">
        <w:rPr>
          <w:rFonts w:ascii="仿宋_GB2312" w:eastAsia="仿宋_GB2312" w:hAnsi="仿宋" w:hint="eastAsia"/>
          <w:sz w:val="32"/>
          <w:szCs w:val="32"/>
        </w:rPr>
        <w:t>同时</w:t>
      </w:r>
      <w:r w:rsidR="00B51FA9">
        <w:rPr>
          <w:rFonts w:ascii="仿宋_GB2312" w:eastAsia="仿宋_GB2312" w:hAnsi="仿宋" w:hint="eastAsia"/>
          <w:sz w:val="32"/>
          <w:szCs w:val="32"/>
        </w:rPr>
        <w:t>删除</w:t>
      </w:r>
      <w:r w:rsidRPr="00AB5232">
        <w:rPr>
          <w:rFonts w:ascii="仿宋_GB2312" w:eastAsia="仿宋_GB2312" w:hAnsi="仿宋" w:hint="eastAsia"/>
          <w:sz w:val="32"/>
          <w:szCs w:val="32"/>
        </w:rPr>
        <w:t>348号文第十一条</w:t>
      </w:r>
      <w:r w:rsidR="006A0052">
        <w:rPr>
          <w:rFonts w:ascii="仿宋_GB2312" w:eastAsia="仿宋_GB2312" w:hAnsi="仿宋" w:hint="eastAsia"/>
          <w:sz w:val="32"/>
          <w:szCs w:val="32"/>
        </w:rPr>
        <w:t>。</w:t>
      </w:r>
      <w:r w:rsidRPr="00AB5232">
        <w:rPr>
          <w:rFonts w:ascii="仿宋_GB2312" w:eastAsia="仿宋_GB2312" w:hAnsi="仿宋" w:hint="eastAsia"/>
          <w:sz w:val="32"/>
          <w:szCs w:val="32"/>
        </w:rPr>
        <w:t>主要修改情况如下：</w:t>
      </w:r>
    </w:p>
    <w:p w14:paraId="48D6CC0B" w14:textId="596C3691" w:rsidR="00A86377" w:rsidRDefault="00A86377" w:rsidP="00A86377">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1.业务办理方式：</w:t>
      </w:r>
      <w:r w:rsidR="001D310A">
        <w:rPr>
          <w:rFonts w:ascii="仿宋_GB2312" w:eastAsia="仿宋_GB2312" w:hAnsi="仿宋_GB2312" w:cs="仿宋_GB2312" w:hint="eastAsia"/>
          <w:sz w:val="32"/>
          <w:szCs w:val="32"/>
        </w:rPr>
        <w:t>涉及</w:t>
      </w:r>
      <w:r w:rsidR="005D0645">
        <w:rPr>
          <w:rFonts w:ascii="仿宋_GB2312" w:eastAsia="仿宋_GB2312" w:hAnsi="宋体" w:cs="宋体" w:hint="eastAsia"/>
          <w:color w:val="000000"/>
          <w:kern w:val="0"/>
          <w:sz w:val="32"/>
          <w:szCs w:val="32"/>
        </w:rPr>
        <w:t>《管理办法》第十</w:t>
      </w:r>
      <w:r w:rsidR="00336397">
        <w:rPr>
          <w:rFonts w:ascii="仿宋_GB2312" w:eastAsia="仿宋_GB2312" w:hAnsi="宋体" w:cs="宋体" w:hint="eastAsia"/>
          <w:color w:val="000000"/>
          <w:kern w:val="0"/>
          <w:sz w:val="32"/>
          <w:szCs w:val="32"/>
        </w:rPr>
        <w:t>至十三</w:t>
      </w:r>
      <w:r w:rsidR="005D0645">
        <w:rPr>
          <w:rFonts w:ascii="仿宋_GB2312" w:eastAsia="仿宋_GB2312" w:hAnsi="宋体" w:cs="宋体" w:hint="eastAsia"/>
          <w:color w:val="000000"/>
          <w:kern w:val="0"/>
          <w:sz w:val="32"/>
          <w:szCs w:val="32"/>
        </w:rPr>
        <w:t>条</w:t>
      </w:r>
      <w:r w:rsidR="000C4A31">
        <w:rPr>
          <w:rFonts w:ascii="仿宋_GB2312" w:eastAsia="仿宋_GB2312" w:hAnsi="宋体" w:cs="宋体" w:hint="eastAsia"/>
          <w:color w:val="000000"/>
          <w:kern w:val="0"/>
          <w:sz w:val="32"/>
          <w:szCs w:val="32"/>
        </w:rPr>
        <w:t>内容</w:t>
      </w:r>
      <w:r w:rsidR="001D310A">
        <w:rPr>
          <w:rFonts w:ascii="仿宋_GB2312" w:eastAsia="仿宋_GB2312" w:hAnsi="宋体" w:cs="宋体" w:hint="eastAsia"/>
          <w:color w:val="000000"/>
          <w:kern w:val="0"/>
          <w:sz w:val="32"/>
          <w:szCs w:val="32"/>
        </w:rPr>
        <w:t>，</w:t>
      </w:r>
      <w:r w:rsidR="00205A17">
        <w:rPr>
          <w:rFonts w:ascii="仿宋_GB2312" w:eastAsia="仿宋_GB2312" w:hAnsi="宋体" w:cs="宋体" w:hint="eastAsia"/>
          <w:color w:val="000000"/>
          <w:kern w:val="0"/>
          <w:sz w:val="32"/>
          <w:szCs w:val="32"/>
        </w:rPr>
        <w:t>明确</w:t>
      </w:r>
      <w:r w:rsidR="00552294">
        <w:rPr>
          <w:rFonts w:ascii="仿宋_GB2312" w:eastAsia="仿宋_GB2312" w:hAnsi="宋体" w:cs="宋体" w:hint="eastAsia"/>
          <w:color w:val="000000"/>
          <w:kern w:val="0"/>
          <w:sz w:val="32"/>
          <w:szCs w:val="32"/>
        </w:rPr>
        <w:t>一般由</w:t>
      </w:r>
      <w:r w:rsidR="00B060C4">
        <w:rPr>
          <w:rFonts w:ascii="仿宋_GB2312" w:eastAsia="仿宋_GB2312" w:hAnsi="宋体" w:cs="宋体" w:hint="eastAsia"/>
          <w:color w:val="000000"/>
          <w:kern w:val="0"/>
          <w:sz w:val="32"/>
          <w:szCs w:val="32"/>
        </w:rPr>
        <w:t>技术</w:t>
      </w:r>
      <w:r w:rsidR="00552294">
        <w:rPr>
          <w:rFonts w:ascii="仿宋_GB2312" w:eastAsia="仿宋_GB2312" w:hAnsi="宋体" w:cs="宋体" w:hint="eastAsia"/>
          <w:color w:val="000000"/>
          <w:kern w:val="0"/>
          <w:sz w:val="32"/>
          <w:szCs w:val="32"/>
        </w:rPr>
        <w:t>交易卖方申请</w:t>
      </w:r>
      <w:r w:rsidR="00123D96">
        <w:rPr>
          <w:rFonts w:ascii="仿宋_GB2312" w:eastAsia="仿宋_GB2312" w:hAnsi="宋体" w:cs="宋体" w:hint="eastAsia"/>
          <w:color w:val="000000"/>
          <w:kern w:val="0"/>
          <w:sz w:val="32"/>
          <w:szCs w:val="32"/>
        </w:rPr>
        <w:t>技术合同认定登记，涉外合同，可由技术交易买方申请；</w:t>
      </w:r>
      <w:r w:rsidR="00122A2E">
        <w:rPr>
          <w:rFonts w:ascii="仿宋_GB2312" w:eastAsia="仿宋_GB2312" w:hAnsi="宋体" w:cs="宋体" w:hint="eastAsia"/>
          <w:color w:val="000000"/>
          <w:kern w:val="0"/>
          <w:sz w:val="32"/>
          <w:szCs w:val="32"/>
        </w:rPr>
        <w:t>目前</w:t>
      </w:r>
      <w:r w:rsidR="00C5224E">
        <w:rPr>
          <w:rFonts w:ascii="仿宋_GB2312" w:eastAsia="仿宋_GB2312" w:hAnsi="宋体" w:cs="宋体" w:hint="eastAsia"/>
          <w:color w:val="000000"/>
          <w:kern w:val="0"/>
          <w:sz w:val="32"/>
          <w:szCs w:val="32"/>
        </w:rPr>
        <w:t>市科技创新委</w:t>
      </w:r>
      <w:r w:rsidR="00656985">
        <w:rPr>
          <w:rFonts w:ascii="仿宋_GB2312" w:eastAsia="仿宋_GB2312" w:hAnsi="宋体" w:cs="宋体" w:hint="eastAsia"/>
          <w:color w:val="000000"/>
          <w:kern w:val="0"/>
          <w:sz w:val="32"/>
          <w:szCs w:val="32"/>
        </w:rPr>
        <w:t>对外</w:t>
      </w:r>
      <w:r w:rsidRPr="006C0117">
        <w:rPr>
          <w:rFonts w:ascii="仿宋_GB2312" w:eastAsia="仿宋_GB2312" w:hAnsi="仿宋_GB2312" w:cs="仿宋_GB2312" w:hint="eastAsia"/>
          <w:sz w:val="32"/>
          <w:szCs w:val="32"/>
        </w:rPr>
        <w:t>提供现场</w:t>
      </w:r>
      <w:r>
        <w:rPr>
          <w:rFonts w:ascii="仿宋_GB2312" w:eastAsia="仿宋_GB2312" w:hAnsi="仿宋_GB2312" w:cs="仿宋_GB2312" w:hint="eastAsia"/>
          <w:sz w:val="32"/>
          <w:szCs w:val="32"/>
        </w:rPr>
        <w:t>和</w:t>
      </w:r>
      <w:r w:rsidRPr="006C0117">
        <w:rPr>
          <w:rFonts w:ascii="仿宋_GB2312" w:eastAsia="仿宋_GB2312" w:hAnsi="仿宋_GB2312" w:cs="仿宋_GB2312" w:hint="eastAsia"/>
          <w:sz w:val="32"/>
          <w:szCs w:val="32"/>
        </w:rPr>
        <w:t>网上</w:t>
      </w:r>
      <w:r w:rsidR="00F11ED0">
        <w:rPr>
          <w:rFonts w:ascii="仿宋_GB2312" w:eastAsia="仿宋_GB2312" w:hAnsi="仿宋_GB2312" w:cs="仿宋_GB2312" w:hint="eastAsia"/>
          <w:sz w:val="32"/>
          <w:szCs w:val="32"/>
        </w:rPr>
        <w:t>两种方式办理</w:t>
      </w:r>
      <w:r>
        <w:rPr>
          <w:rFonts w:ascii="仿宋_GB2312" w:eastAsia="仿宋_GB2312" w:hAnsi="仿宋_GB2312" w:cs="仿宋_GB2312" w:hint="eastAsia"/>
          <w:sz w:val="32"/>
          <w:szCs w:val="32"/>
        </w:rPr>
        <w:t>技术合同认定登记业务，纳税人可</w:t>
      </w:r>
      <w:r w:rsidRPr="006C0117">
        <w:rPr>
          <w:rFonts w:ascii="仿宋_GB2312" w:eastAsia="仿宋_GB2312" w:hAnsi="仿宋_GB2312" w:cs="仿宋_GB2312" w:hint="eastAsia"/>
          <w:sz w:val="32"/>
          <w:szCs w:val="32"/>
        </w:rPr>
        <w:t>现场提交或者邮寄书面合同文本和相关附件</w:t>
      </w:r>
      <w:r>
        <w:rPr>
          <w:rFonts w:ascii="仿宋_GB2312" w:eastAsia="仿宋_GB2312" w:hAnsi="仿宋_GB2312" w:cs="仿宋_GB2312" w:hint="eastAsia"/>
          <w:sz w:val="32"/>
          <w:szCs w:val="32"/>
        </w:rPr>
        <w:t>进行线下</w:t>
      </w:r>
      <w:r w:rsidRPr="006C0117">
        <w:rPr>
          <w:rFonts w:ascii="仿宋_GB2312" w:eastAsia="仿宋_GB2312" w:hAnsi="仿宋_GB2312" w:cs="仿宋_GB2312" w:hint="eastAsia"/>
          <w:sz w:val="32"/>
          <w:szCs w:val="32"/>
        </w:rPr>
        <w:t>核查，</w:t>
      </w:r>
      <w:r>
        <w:rPr>
          <w:rFonts w:ascii="仿宋_GB2312" w:eastAsia="仿宋_GB2312" w:hAnsi="仿宋_GB2312" w:cs="仿宋_GB2312" w:hint="eastAsia"/>
          <w:sz w:val="32"/>
          <w:szCs w:val="32"/>
        </w:rPr>
        <w:t>也可</w:t>
      </w:r>
      <w:r w:rsidRPr="006C0117">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提交</w:t>
      </w:r>
      <w:r w:rsidRPr="006C0117">
        <w:rPr>
          <w:rFonts w:ascii="仿宋_GB2312" w:eastAsia="仿宋_GB2312" w:hAnsi="仿宋_GB2312" w:cs="仿宋_GB2312" w:hint="eastAsia"/>
          <w:sz w:val="32"/>
          <w:szCs w:val="32"/>
        </w:rPr>
        <w:t>合同原件和相关附件扫描件（PDF格式）进行</w:t>
      </w:r>
      <w:r>
        <w:rPr>
          <w:rFonts w:ascii="仿宋_GB2312" w:eastAsia="仿宋_GB2312" w:hAnsi="仿宋_GB2312" w:cs="仿宋_GB2312" w:hint="eastAsia"/>
          <w:sz w:val="32"/>
          <w:szCs w:val="32"/>
        </w:rPr>
        <w:t>线上</w:t>
      </w:r>
      <w:r w:rsidRPr="006C0117">
        <w:rPr>
          <w:rFonts w:ascii="仿宋_GB2312" w:eastAsia="仿宋_GB2312" w:hAnsi="仿宋_GB2312" w:cs="仿宋_GB2312" w:hint="eastAsia"/>
          <w:sz w:val="32"/>
          <w:szCs w:val="32"/>
        </w:rPr>
        <w:t>核查</w:t>
      </w:r>
      <w:r>
        <w:rPr>
          <w:rFonts w:ascii="仿宋_GB2312" w:eastAsia="仿宋_GB2312" w:hAnsi="仿宋_GB2312" w:cs="仿宋_GB2312" w:hint="eastAsia"/>
          <w:sz w:val="32"/>
          <w:szCs w:val="32"/>
        </w:rPr>
        <w:t>。</w:t>
      </w:r>
    </w:p>
    <w:p w14:paraId="074D4728" w14:textId="0A98527A" w:rsidR="00AB5232" w:rsidRPr="00AB5232" w:rsidRDefault="00A86377" w:rsidP="00AB523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AB5232" w:rsidRPr="00AB5232">
        <w:rPr>
          <w:rFonts w:ascii="仿宋_GB2312" w:eastAsia="仿宋_GB2312" w:hAnsi="仿宋" w:hint="eastAsia"/>
          <w:sz w:val="32"/>
          <w:szCs w:val="32"/>
        </w:rPr>
        <w:t>.技术合同类型：</w:t>
      </w:r>
      <w:r w:rsidR="00472399">
        <w:rPr>
          <w:rFonts w:ascii="仿宋_GB2312" w:eastAsia="仿宋_GB2312" w:hAnsi="仿宋" w:hint="eastAsia"/>
          <w:sz w:val="32"/>
          <w:szCs w:val="32"/>
        </w:rPr>
        <w:t>按照</w:t>
      </w:r>
      <w:r w:rsidR="006D1B3E">
        <w:rPr>
          <w:rFonts w:ascii="仿宋_GB2312" w:eastAsia="仿宋_GB2312" w:hAnsi="宋体" w:cs="宋体" w:hint="eastAsia"/>
          <w:color w:val="000000"/>
          <w:kern w:val="0"/>
          <w:sz w:val="32"/>
          <w:szCs w:val="32"/>
        </w:rPr>
        <w:t>63号文的</w:t>
      </w:r>
      <w:r w:rsidR="002A133A">
        <w:rPr>
          <w:rFonts w:ascii="仿宋_GB2312" w:eastAsia="仿宋_GB2312" w:hAnsi="宋体" w:cs="宋体" w:hint="eastAsia"/>
          <w:color w:val="000000"/>
          <w:kern w:val="0"/>
          <w:sz w:val="32"/>
          <w:szCs w:val="32"/>
        </w:rPr>
        <w:t>第二条</w:t>
      </w:r>
      <w:r w:rsidR="00472399">
        <w:rPr>
          <w:rFonts w:ascii="仿宋_GB2312" w:eastAsia="仿宋_GB2312" w:hAnsi="宋体" w:cs="宋体" w:hint="eastAsia"/>
          <w:color w:val="000000"/>
          <w:kern w:val="0"/>
          <w:sz w:val="32"/>
          <w:szCs w:val="32"/>
        </w:rPr>
        <w:t>规定</w:t>
      </w:r>
      <w:r w:rsidR="00AC4A61">
        <w:rPr>
          <w:rFonts w:ascii="仿宋_GB2312" w:eastAsia="仿宋_GB2312" w:hAnsi="宋体" w:cs="宋体" w:hint="eastAsia"/>
          <w:color w:val="000000"/>
          <w:kern w:val="0"/>
          <w:sz w:val="32"/>
          <w:szCs w:val="32"/>
        </w:rPr>
        <w:t>，</w:t>
      </w:r>
      <w:r w:rsidR="00D17845">
        <w:rPr>
          <w:rFonts w:ascii="仿宋_GB2312" w:eastAsia="仿宋_GB2312" w:hAnsi="宋体" w:cs="宋体" w:hint="eastAsia"/>
          <w:color w:val="000000"/>
          <w:kern w:val="0"/>
          <w:sz w:val="32"/>
          <w:szCs w:val="32"/>
        </w:rPr>
        <w:t>经认定符合登记</w:t>
      </w:r>
      <w:r w:rsidR="00707CF1">
        <w:rPr>
          <w:rFonts w:ascii="仿宋_GB2312" w:eastAsia="仿宋_GB2312" w:hAnsi="宋体" w:cs="宋体" w:hint="eastAsia"/>
          <w:color w:val="000000"/>
          <w:kern w:val="0"/>
          <w:sz w:val="32"/>
          <w:szCs w:val="32"/>
        </w:rPr>
        <w:t>条件</w:t>
      </w:r>
      <w:r w:rsidR="00D17845">
        <w:rPr>
          <w:rFonts w:ascii="仿宋_GB2312" w:eastAsia="仿宋_GB2312" w:hAnsi="宋体" w:cs="宋体" w:hint="eastAsia"/>
          <w:color w:val="000000"/>
          <w:kern w:val="0"/>
          <w:sz w:val="32"/>
          <w:szCs w:val="32"/>
        </w:rPr>
        <w:t>的技术合同可按</w:t>
      </w:r>
      <w:r w:rsidR="006D5CA5">
        <w:rPr>
          <w:rFonts w:ascii="仿宋_GB2312" w:eastAsia="仿宋_GB2312" w:hAnsi="宋体" w:cs="宋体" w:hint="eastAsia"/>
          <w:color w:val="000000"/>
          <w:kern w:val="0"/>
          <w:sz w:val="32"/>
          <w:szCs w:val="32"/>
        </w:rPr>
        <w:t>技术开发、转让、咨询</w:t>
      </w:r>
      <w:r w:rsidR="00D17845">
        <w:rPr>
          <w:rFonts w:ascii="仿宋_GB2312" w:eastAsia="仿宋_GB2312" w:hAnsi="宋体" w:cs="宋体" w:hint="eastAsia"/>
          <w:color w:val="000000"/>
          <w:kern w:val="0"/>
          <w:sz w:val="32"/>
          <w:szCs w:val="32"/>
        </w:rPr>
        <w:t>或者</w:t>
      </w:r>
      <w:r w:rsidR="006D5CA5">
        <w:rPr>
          <w:rFonts w:ascii="仿宋_GB2312" w:eastAsia="仿宋_GB2312" w:hAnsi="宋体" w:cs="宋体" w:hint="eastAsia"/>
          <w:color w:val="000000"/>
          <w:kern w:val="0"/>
          <w:sz w:val="32"/>
          <w:szCs w:val="32"/>
        </w:rPr>
        <w:t>服务合同</w:t>
      </w:r>
      <w:r w:rsidR="00D17845">
        <w:rPr>
          <w:rFonts w:ascii="仿宋_GB2312" w:eastAsia="仿宋_GB2312" w:hAnsi="宋体" w:cs="宋体" w:hint="eastAsia"/>
          <w:color w:val="000000"/>
          <w:kern w:val="0"/>
          <w:sz w:val="32"/>
          <w:szCs w:val="32"/>
        </w:rPr>
        <w:t>进行分类</w:t>
      </w:r>
      <w:r w:rsidR="00707CF1">
        <w:rPr>
          <w:rFonts w:ascii="仿宋_GB2312" w:eastAsia="仿宋_GB2312" w:hAnsi="宋体" w:cs="宋体" w:hint="eastAsia"/>
          <w:color w:val="000000"/>
          <w:kern w:val="0"/>
          <w:sz w:val="32"/>
          <w:szCs w:val="32"/>
        </w:rPr>
        <w:t>登记</w:t>
      </w:r>
      <w:r w:rsidR="00F97FDA">
        <w:rPr>
          <w:rFonts w:ascii="仿宋_GB2312" w:eastAsia="仿宋_GB2312" w:hAnsi="宋体" w:cs="宋体" w:hint="eastAsia"/>
          <w:color w:val="000000"/>
          <w:kern w:val="0"/>
          <w:sz w:val="32"/>
          <w:szCs w:val="32"/>
        </w:rPr>
        <w:t>，</w:t>
      </w:r>
      <w:r w:rsidR="002A0B47">
        <w:rPr>
          <w:rFonts w:ascii="仿宋_GB2312" w:eastAsia="仿宋_GB2312" w:hAnsi="宋体" w:cs="宋体" w:hint="eastAsia"/>
          <w:color w:val="000000"/>
          <w:kern w:val="0"/>
          <w:sz w:val="32"/>
          <w:szCs w:val="32"/>
        </w:rPr>
        <w:t>但</w:t>
      </w:r>
      <w:r w:rsidR="0009096A">
        <w:rPr>
          <w:rFonts w:ascii="仿宋_GB2312" w:eastAsia="仿宋_GB2312" w:hAnsi="宋体" w:cs="宋体" w:hint="eastAsia"/>
          <w:color w:val="000000"/>
          <w:kern w:val="0"/>
          <w:sz w:val="32"/>
          <w:szCs w:val="32"/>
        </w:rPr>
        <w:t>《民法典》</w:t>
      </w:r>
      <w:r w:rsidR="000C2147">
        <w:rPr>
          <w:rFonts w:ascii="仿宋_GB2312" w:eastAsia="仿宋_GB2312" w:hAnsi="宋体" w:cs="宋体" w:hint="eastAsia"/>
          <w:color w:val="000000"/>
          <w:kern w:val="0"/>
          <w:sz w:val="32"/>
          <w:szCs w:val="32"/>
        </w:rPr>
        <w:t>新增</w:t>
      </w:r>
      <w:r w:rsidR="00214AB5">
        <w:rPr>
          <w:rFonts w:ascii="仿宋_GB2312" w:eastAsia="仿宋_GB2312" w:hAnsi="宋体" w:cs="宋体" w:hint="eastAsia"/>
          <w:color w:val="000000"/>
          <w:kern w:val="0"/>
          <w:sz w:val="32"/>
          <w:szCs w:val="32"/>
        </w:rPr>
        <w:t>了</w:t>
      </w:r>
      <w:r w:rsidR="002A0B47">
        <w:rPr>
          <w:rFonts w:ascii="仿宋_GB2312" w:eastAsia="仿宋_GB2312" w:hAnsi="宋体" w:cs="宋体" w:hint="eastAsia"/>
          <w:color w:val="000000"/>
          <w:kern w:val="0"/>
          <w:sz w:val="32"/>
          <w:szCs w:val="32"/>
        </w:rPr>
        <w:t>技术许可合同，</w:t>
      </w:r>
      <w:r w:rsidR="00707CF1">
        <w:rPr>
          <w:rFonts w:ascii="仿宋_GB2312" w:eastAsia="仿宋_GB2312" w:hAnsi="宋体" w:cs="宋体" w:hint="eastAsia"/>
          <w:color w:val="000000"/>
          <w:kern w:val="0"/>
          <w:sz w:val="32"/>
          <w:szCs w:val="32"/>
        </w:rPr>
        <w:t>考虑到技术许可合同是从原技术转让合同</w:t>
      </w:r>
      <w:r w:rsidR="008979B7">
        <w:rPr>
          <w:rFonts w:ascii="仿宋_GB2312" w:eastAsia="仿宋_GB2312" w:hAnsi="宋体" w:cs="宋体" w:hint="eastAsia"/>
          <w:color w:val="000000"/>
          <w:kern w:val="0"/>
          <w:sz w:val="32"/>
          <w:szCs w:val="32"/>
        </w:rPr>
        <w:t>细分出</w:t>
      </w:r>
      <w:r w:rsidR="008D389F">
        <w:rPr>
          <w:rFonts w:ascii="仿宋_GB2312" w:eastAsia="仿宋_GB2312" w:hAnsi="宋体" w:cs="宋体" w:hint="eastAsia"/>
          <w:color w:val="000000"/>
          <w:kern w:val="0"/>
          <w:sz w:val="32"/>
          <w:szCs w:val="32"/>
        </w:rPr>
        <w:t>来</w:t>
      </w:r>
      <w:r w:rsidR="005063CE">
        <w:rPr>
          <w:rFonts w:ascii="仿宋_GB2312" w:eastAsia="仿宋_GB2312" w:hAnsi="宋体" w:cs="宋体" w:hint="eastAsia"/>
          <w:color w:val="000000"/>
          <w:kern w:val="0"/>
          <w:sz w:val="32"/>
          <w:szCs w:val="32"/>
        </w:rPr>
        <w:t>的</w:t>
      </w:r>
      <w:r w:rsidR="008979B7">
        <w:rPr>
          <w:rFonts w:ascii="仿宋_GB2312" w:eastAsia="仿宋_GB2312" w:hAnsi="宋体" w:cs="宋体" w:hint="eastAsia"/>
          <w:color w:val="000000"/>
          <w:kern w:val="0"/>
          <w:sz w:val="32"/>
          <w:szCs w:val="32"/>
        </w:rPr>
        <w:t>，</w:t>
      </w:r>
      <w:r w:rsidR="0006415E">
        <w:rPr>
          <w:rFonts w:ascii="仿宋_GB2312" w:eastAsia="仿宋_GB2312" w:hAnsi="宋体" w:cs="宋体" w:hint="eastAsia"/>
          <w:color w:val="000000"/>
          <w:kern w:val="0"/>
          <w:sz w:val="32"/>
          <w:szCs w:val="32"/>
        </w:rPr>
        <w:t>为了</w:t>
      </w:r>
      <w:r w:rsidR="001D2CA9">
        <w:rPr>
          <w:rFonts w:ascii="仿宋_GB2312" w:eastAsia="仿宋_GB2312" w:hAnsi="宋体" w:cs="宋体" w:hint="eastAsia"/>
          <w:color w:val="000000"/>
          <w:kern w:val="0"/>
          <w:sz w:val="32"/>
          <w:szCs w:val="32"/>
        </w:rPr>
        <w:t>保持</w:t>
      </w:r>
      <w:r w:rsidR="008979B7">
        <w:rPr>
          <w:rFonts w:ascii="仿宋_GB2312" w:eastAsia="仿宋_GB2312" w:hAnsi="宋体" w:cs="宋体" w:hint="eastAsia"/>
          <w:color w:val="000000"/>
          <w:kern w:val="0"/>
          <w:sz w:val="32"/>
          <w:szCs w:val="32"/>
        </w:rPr>
        <w:t>分类登记的</w:t>
      </w:r>
      <w:r w:rsidR="001D2CA9">
        <w:rPr>
          <w:rFonts w:ascii="仿宋_GB2312" w:eastAsia="仿宋_GB2312" w:hAnsi="宋体" w:cs="宋体" w:hint="eastAsia"/>
          <w:color w:val="000000"/>
          <w:kern w:val="0"/>
          <w:sz w:val="32"/>
          <w:szCs w:val="32"/>
        </w:rPr>
        <w:t>一致</w:t>
      </w:r>
      <w:r w:rsidR="0006415E">
        <w:rPr>
          <w:rFonts w:ascii="仿宋_GB2312" w:eastAsia="仿宋_GB2312" w:hAnsi="宋体" w:cs="宋体" w:hint="eastAsia"/>
          <w:color w:val="000000"/>
          <w:kern w:val="0"/>
          <w:sz w:val="32"/>
          <w:szCs w:val="32"/>
        </w:rPr>
        <w:t>性</w:t>
      </w:r>
      <w:r w:rsidR="001D2CA9">
        <w:rPr>
          <w:rFonts w:ascii="仿宋_GB2312" w:eastAsia="仿宋_GB2312" w:hAnsi="宋体" w:cs="宋体" w:hint="eastAsia"/>
          <w:color w:val="000000"/>
          <w:kern w:val="0"/>
          <w:sz w:val="32"/>
          <w:szCs w:val="32"/>
        </w:rPr>
        <w:t>，</w:t>
      </w:r>
      <w:r w:rsidR="00E17085">
        <w:rPr>
          <w:rFonts w:ascii="仿宋_GB2312" w:eastAsia="仿宋_GB2312" w:hAnsi="宋体" w:cs="宋体" w:hint="eastAsia"/>
          <w:color w:val="000000"/>
          <w:kern w:val="0"/>
          <w:sz w:val="32"/>
          <w:szCs w:val="32"/>
        </w:rPr>
        <w:t>《管理办法》第十</w:t>
      </w:r>
      <w:r w:rsidR="005B3C3B">
        <w:rPr>
          <w:rFonts w:ascii="仿宋_GB2312" w:eastAsia="仿宋_GB2312" w:hAnsi="宋体" w:cs="宋体" w:hint="eastAsia"/>
          <w:color w:val="000000"/>
          <w:kern w:val="0"/>
          <w:sz w:val="32"/>
          <w:szCs w:val="32"/>
        </w:rPr>
        <w:t>四</w:t>
      </w:r>
      <w:r w:rsidR="00C02357">
        <w:rPr>
          <w:rFonts w:ascii="仿宋_GB2312" w:eastAsia="仿宋_GB2312" w:hAnsi="宋体" w:cs="宋体" w:hint="eastAsia"/>
          <w:color w:val="000000"/>
          <w:kern w:val="0"/>
          <w:sz w:val="32"/>
          <w:szCs w:val="32"/>
        </w:rPr>
        <w:t>条</w:t>
      </w:r>
      <w:r w:rsidR="00E17085">
        <w:rPr>
          <w:rFonts w:ascii="仿宋_GB2312" w:eastAsia="仿宋_GB2312" w:hAnsi="宋体" w:cs="宋体" w:hint="eastAsia"/>
          <w:color w:val="000000"/>
          <w:kern w:val="0"/>
          <w:sz w:val="32"/>
          <w:szCs w:val="32"/>
        </w:rPr>
        <w:t>明确了</w:t>
      </w:r>
      <w:r w:rsidR="00A21438" w:rsidRPr="00A21438">
        <w:rPr>
          <w:rFonts w:ascii="仿宋_GB2312" w:eastAsia="仿宋_GB2312" w:hAnsi="仿宋" w:hint="eastAsia"/>
          <w:sz w:val="32"/>
          <w:szCs w:val="32"/>
        </w:rPr>
        <w:t>技术许可合同在认定登记时可参照技术转让合同予以登记</w:t>
      </w:r>
      <w:r w:rsidR="0006415E">
        <w:rPr>
          <w:rFonts w:ascii="仿宋_GB2312" w:eastAsia="仿宋_GB2312" w:hAnsi="仿宋" w:hint="eastAsia"/>
          <w:sz w:val="32"/>
          <w:szCs w:val="32"/>
        </w:rPr>
        <w:t>，</w:t>
      </w:r>
      <w:r w:rsidR="00C84C5A">
        <w:rPr>
          <w:rFonts w:ascii="仿宋_GB2312" w:eastAsia="仿宋_GB2312" w:hAnsi="仿宋" w:hint="eastAsia"/>
          <w:sz w:val="32"/>
          <w:szCs w:val="32"/>
        </w:rPr>
        <w:t>但国家另有规定的除外</w:t>
      </w:r>
      <w:r w:rsidR="00A21438">
        <w:rPr>
          <w:rFonts w:ascii="仿宋_GB2312" w:eastAsia="仿宋_GB2312" w:hAnsi="仿宋" w:hint="eastAsia"/>
          <w:sz w:val="32"/>
          <w:szCs w:val="32"/>
        </w:rPr>
        <w:t>。</w:t>
      </w:r>
    </w:p>
    <w:p w14:paraId="5F33AF88" w14:textId="2C61BAE9" w:rsidR="00D20CBC" w:rsidRDefault="00A8637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AB5232" w:rsidRPr="00AB5232">
        <w:rPr>
          <w:rFonts w:ascii="仿宋_GB2312" w:eastAsia="仿宋_GB2312" w:hAnsi="仿宋" w:hint="eastAsia"/>
          <w:sz w:val="32"/>
          <w:szCs w:val="32"/>
        </w:rPr>
        <w:t>.</w:t>
      </w:r>
      <w:r>
        <w:rPr>
          <w:rFonts w:ascii="仿宋_GB2312" w:eastAsia="仿宋_GB2312" w:hAnsi="仿宋" w:hint="eastAsia"/>
          <w:sz w:val="32"/>
          <w:szCs w:val="32"/>
        </w:rPr>
        <w:t>合同</w:t>
      </w:r>
      <w:r w:rsidR="00AB5232" w:rsidRPr="00AB5232">
        <w:rPr>
          <w:rFonts w:ascii="仿宋_GB2312" w:eastAsia="仿宋_GB2312" w:hAnsi="仿宋" w:hint="eastAsia"/>
          <w:sz w:val="32"/>
          <w:szCs w:val="32"/>
        </w:rPr>
        <w:t>登记类别：《管理办法》第十</w:t>
      </w:r>
      <w:r w:rsidR="00F634E2">
        <w:rPr>
          <w:rFonts w:ascii="仿宋_GB2312" w:eastAsia="仿宋_GB2312" w:hAnsi="仿宋" w:hint="eastAsia"/>
          <w:sz w:val="32"/>
          <w:szCs w:val="32"/>
        </w:rPr>
        <w:t>五</w:t>
      </w:r>
      <w:r w:rsidR="00AB5232" w:rsidRPr="00AB5232">
        <w:rPr>
          <w:rFonts w:ascii="仿宋_GB2312" w:eastAsia="仿宋_GB2312" w:hAnsi="仿宋" w:hint="eastAsia"/>
          <w:sz w:val="32"/>
          <w:szCs w:val="32"/>
        </w:rPr>
        <w:t>条中，结合目前实际工作情况，以及依据348号文，市科技行政管理部门对符合规定的技术</w:t>
      </w:r>
      <w:r w:rsidR="004F672C" w:rsidRPr="00AB5232">
        <w:rPr>
          <w:rFonts w:ascii="仿宋_GB2312" w:eastAsia="仿宋_GB2312" w:hAnsi="仿宋" w:hint="eastAsia"/>
          <w:sz w:val="32"/>
          <w:szCs w:val="32"/>
        </w:rPr>
        <w:t>转让、</w:t>
      </w:r>
      <w:r w:rsidR="00AB5232" w:rsidRPr="00AB5232">
        <w:rPr>
          <w:rFonts w:ascii="仿宋_GB2312" w:eastAsia="仿宋_GB2312" w:hAnsi="仿宋" w:hint="eastAsia"/>
          <w:sz w:val="32"/>
          <w:szCs w:val="32"/>
        </w:rPr>
        <w:t>开发及相关技术服务、技术咨询合同，</w:t>
      </w:r>
      <w:r w:rsidR="00032264">
        <w:rPr>
          <w:rFonts w:ascii="仿宋_GB2312" w:eastAsia="仿宋_GB2312" w:hAnsi="仿宋" w:hint="eastAsia"/>
          <w:sz w:val="32"/>
          <w:szCs w:val="32"/>
        </w:rPr>
        <w:t>会</w:t>
      </w:r>
      <w:r w:rsidR="006B5E9A">
        <w:rPr>
          <w:rFonts w:ascii="仿宋_GB2312" w:eastAsia="仿宋_GB2312" w:hAnsi="仿宋" w:hint="eastAsia"/>
          <w:sz w:val="32"/>
          <w:szCs w:val="32"/>
        </w:rPr>
        <w:t>出具</w:t>
      </w:r>
      <w:r w:rsidR="00F77AA3" w:rsidRPr="00AB5232">
        <w:rPr>
          <w:rFonts w:ascii="仿宋_GB2312" w:eastAsia="仿宋_GB2312" w:hAnsi="仿宋" w:hint="eastAsia"/>
          <w:sz w:val="32"/>
          <w:szCs w:val="32"/>
        </w:rPr>
        <w:t>《深圳市技术转让、开</w:t>
      </w:r>
      <w:r w:rsidR="00F77AA3">
        <w:rPr>
          <w:rFonts w:ascii="仿宋_GB2312" w:eastAsia="仿宋_GB2312" w:hAnsi="仿宋" w:hint="eastAsia"/>
          <w:sz w:val="32"/>
          <w:szCs w:val="32"/>
        </w:rPr>
        <w:t>发</w:t>
      </w:r>
      <w:r w:rsidR="00F77AA3" w:rsidRPr="00AB5232">
        <w:rPr>
          <w:rFonts w:ascii="仿宋_GB2312" w:eastAsia="仿宋_GB2312" w:hAnsi="仿宋" w:hint="eastAsia"/>
          <w:sz w:val="32"/>
          <w:szCs w:val="32"/>
        </w:rPr>
        <w:t>及相关服务性收入认定登记证明》</w:t>
      </w:r>
      <w:r w:rsidR="00A31997">
        <w:rPr>
          <w:rFonts w:ascii="仿宋_GB2312" w:eastAsia="仿宋_GB2312" w:hAnsi="仿宋" w:hint="eastAsia"/>
          <w:sz w:val="32"/>
          <w:szCs w:val="32"/>
        </w:rPr>
        <w:t>，</w:t>
      </w:r>
      <w:r w:rsidR="00AB5232" w:rsidRPr="00AB5232">
        <w:rPr>
          <w:rFonts w:ascii="仿宋_GB2312" w:eastAsia="仿宋_GB2312" w:hAnsi="仿宋" w:hint="eastAsia"/>
          <w:sz w:val="32"/>
          <w:szCs w:val="32"/>
        </w:rPr>
        <w:t>登记类</w:t>
      </w:r>
      <w:r w:rsidR="00AB5232" w:rsidRPr="00AB5232">
        <w:rPr>
          <w:rFonts w:ascii="仿宋_GB2312" w:eastAsia="仿宋_GB2312" w:hAnsi="仿宋" w:hint="eastAsia"/>
          <w:sz w:val="32"/>
          <w:szCs w:val="32"/>
        </w:rPr>
        <w:lastRenderedPageBreak/>
        <w:t>别为“</w:t>
      </w:r>
      <w:r w:rsidR="00333DED" w:rsidRPr="009405D3">
        <w:rPr>
          <w:rFonts w:ascii="仿宋_GB2312" w:eastAsia="仿宋_GB2312" w:hint="eastAsia"/>
          <w:sz w:val="32"/>
          <w:szCs w:val="32"/>
        </w:rPr>
        <w:t>享受增值税及企业所得税相关优惠</w:t>
      </w:r>
      <w:r w:rsidR="00AB5232" w:rsidRPr="00AB5232">
        <w:rPr>
          <w:rFonts w:ascii="仿宋_GB2312" w:eastAsia="仿宋_GB2312" w:hAnsi="仿宋" w:hint="eastAsia"/>
          <w:sz w:val="32"/>
          <w:szCs w:val="32"/>
        </w:rPr>
        <w:t>”；对于不</w:t>
      </w:r>
      <w:r w:rsidR="0009598E">
        <w:rPr>
          <w:rFonts w:ascii="仿宋_GB2312" w:eastAsia="仿宋_GB2312" w:hAnsi="仿宋" w:hint="eastAsia"/>
          <w:sz w:val="32"/>
          <w:szCs w:val="32"/>
        </w:rPr>
        <w:t>符合</w:t>
      </w:r>
      <w:r w:rsidR="00AB5232" w:rsidRPr="00AB5232">
        <w:rPr>
          <w:rFonts w:ascii="仿宋_GB2312" w:eastAsia="仿宋_GB2312" w:hAnsi="仿宋" w:hint="eastAsia"/>
          <w:sz w:val="32"/>
          <w:szCs w:val="32"/>
        </w:rPr>
        <w:t>免征增值税，</w:t>
      </w:r>
      <w:r w:rsidR="000F4D08">
        <w:rPr>
          <w:rFonts w:ascii="仿宋_GB2312" w:eastAsia="仿宋_GB2312" w:hAnsi="仿宋" w:hint="eastAsia"/>
          <w:sz w:val="32"/>
          <w:szCs w:val="32"/>
        </w:rPr>
        <w:t>但符合认定登记</w:t>
      </w:r>
      <w:r w:rsidR="00390776">
        <w:rPr>
          <w:rFonts w:ascii="仿宋_GB2312" w:eastAsia="仿宋_GB2312" w:hAnsi="仿宋" w:hint="eastAsia"/>
          <w:sz w:val="32"/>
          <w:szCs w:val="32"/>
        </w:rPr>
        <w:t>条件的技术合同</w:t>
      </w:r>
      <w:r w:rsidR="00AB5232" w:rsidRPr="00AB5232">
        <w:rPr>
          <w:rFonts w:ascii="仿宋_GB2312" w:eastAsia="仿宋_GB2312" w:hAnsi="仿宋" w:hint="eastAsia"/>
          <w:sz w:val="32"/>
          <w:szCs w:val="32"/>
        </w:rPr>
        <w:t>，市科技行政管理部门</w:t>
      </w:r>
      <w:r w:rsidR="005103E3">
        <w:rPr>
          <w:rFonts w:ascii="仿宋_GB2312" w:eastAsia="仿宋_GB2312" w:hAnsi="仿宋" w:hint="eastAsia"/>
          <w:sz w:val="32"/>
          <w:szCs w:val="32"/>
        </w:rPr>
        <w:t>会</w:t>
      </w:r>
      <w:r w:rsidR="00AB5232" w:rsidRPr="00AB5232">
        <w:rPr>
          <w:rFonts w:ascii="仿宋_GB2312" w:eastAsia="仿宋_GB2312" w:hAnsi="仿宋" w:hint="eastAsia"/>
          <w:sz w:val="32"/>
          <w:szCs w:val="32"/>
        </w:rPr>
        <w:t>出具《深圳市技术合同认定登记证明》（以下简称“第二类证明”）</w:t>
      </w:r>
      <w:r w:rsidR="00A65F78">
        <w:rPr>
          <w:rFonts w:ascii="仿宋_GB2312" w:eastAsia="仿宋_GB2312" w:hAnsi="仿宋" w:hint="eastAsia"/>
          <w:sz w:val="32"/>
          <w:szCs w:val="32"/>
        </w:rPr>
        <w:t>,</w:t>
      </w:r>
      <w:r w:rsidR="00A65F78" w:rsidRPr="00A65F78">
        <w:rPr>
          <w:rFonts w:ascii="仿宋_GB2312" w:eastAsia="仿宋_GB2312" w:hAnsi="仿宋"/>
          <w:sz w:val="32"/>
          <w:szCs w:val="32"/>
        </w:rPr>
        <w:t xml:space="preserve"> </w:t>
      </w:r>
      <w:r w:rsidR="00A65F78" w:rsidRPr="00AB5232">
        <w:rPr>
          <w:rFonts w:ascii="仿宋_GB2312" w:eastAsia="仿宋_GB2312" w:hAnsi="仿宋" w:hint="eastAsia"/>
          <w:sz w:val="32"/>
          <w:szCs w:val="32"/>
        </w:rPr>
        <w:t>登记类别为“</w:t>
      </w:r>
      <w:r w:rsidR="00333DED">
        <w:rPr>
          <w:rFonts w:ascii="仿宋_GB2312" w:eastAsia="仿宋_GB2312" w:hAnsi="Times New Roman" w:cs="仿宋_GB2312" w:hint="eastAsia"/>
          <w:kern w:val="0"/>
          <w:sz w:val="32"/>
          <w:szCs w:val="32"/>
        </w:rPr>
        <w:t>享受除增值税以外的其他税收优惠</w:t>
      </w:r>
      <w:r w:rsidR="00A65F78" w:rsidRPr="00AB5232">
        <w:rPr>
          <w:rFonts w:ascii="仿宋_GB2312" w:eastAsia="仿宋_GB2312" w:hAnsi="仿宋" w:hint="eastAsia"/>
          <w:sz w:val="32"/>
          <w:szCs w:val="32"/>
        </w:rPr>
        <w:t>”。</w:t>
      </w:r>
      <w:r w:rsidR="00AB5232" w:rsidRPr="00AB5232">
        <w:rPr>
          <w:rFonts w:ascii="仿宋_GB2312" w:eastAsia="仿宋_GB2312" w:hAnsi="仿宋" w:hint="eastAsia"/>
          <w:sz w:val="32"/>
          <w:szCs w:val="32"/>
        </w:rPr>
        <w:t>第二类证明除了不可享受免征增值税优惠以外，享受的其他税收优惠政策与第一类证明一致。</w:t>
      </w:r>
    </w:p>
    <w:p w14:paraId="4980FF0A" w14:textId="599FB6C6" w:rsidR="00D22BA8" w:rsidRPr="00473832" w:rsidRDefault="00EF602F" w:rsidP="00AB5232">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w:t>
      </w:r>
      <w:r w:rsidR="006D7E22" w:rsidRPr="00473832">
        <w:rPr>
          <w:rFonts w:ascii="楷体_GB2312" w:eastAsia="楷体_GB2312" w:hAnsi="楷体_GB2312" w:cs="楷体_GB2312" w:hint="eastAsia"/>
          <w:sz w:val="32"/>
          <w:szCs w:val="32"/>
        </w:rPr>
        <w:t>四</w:t>
      </w:r>
      <w:r w:rsidRPr="00473832">
        <w:rPr>
          <w:rFonts w:ascii="楷体_GB2312" w:eastAsia="楷体_GB2312" w:hAnsi="楷体_GB2312" w:cs="楷体_GB2312" w:hint="eastAsia"/>
          <w:sz w:val="32"/>
          <w:szCs w:val="32"/>
        </w:rPr>
        <w:t>）</w:t>
      </w:r>
      <w:r w:rsidR="005867F2" w:rsidRPr="00473832">
        <w:rPr>
          <w:rFonts w:ascii="楷体_GB2312" w:eastAsia="楷体_GB2312" w:hAnsi="楷体_GB2312" w:cs="楷体_GB2312" w:hint="eastAsia"/>
          <w:sz w:val="32"/>
          <w:szCs w:val="32"/>
        </w:rPr>
        <w:t>技术</w:t>
      </w:r>
      <w:r w:rsidR="001166BF" w:rsidRPr="00473832">
        <w:rPr>
          <w:rFonts w:ascii="楷体_GB2312" w:eastAsia="楷体_GB2312" w:hAnsi="楷体_GB2312" w:cs="楷体_GB2312" w:hint="eastAsia"/>
          <w:sz w:val="32"/>
          <w:szCs w:val="32"/>
        </w:rPr>
        <w:t>性收入</w:t>
      </w:r>
      <w:r w:rsidR="00785932" w:rsidRPr="00473832">
        <w:rPr>
          <w:rFonts w:ascii="楷体_GB2312" w:eastAsia="楷体_GB2312" w:hAnsi="楷体_GB2312" w:cs="楷体_GB2312" w:hint="eastAsia"/>
          <w:sz w:val="32"/>
          <w:szCs w:val="32"/>
        </w:rPr>
        <w:t>核定</w:t>
      </w:r>
    </w:p>
    <w:p w14:paraId="32133582" w14:textId="1ABC07CC" w:rsidR="00FF36AF" w:rsidRDefault="0085415D" w:rsidP="006B6CBF">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《管理办法》的</w:t>
      </w:r>
      <w:r>
        <w:rPr>
          <w:rFonts w:ascii="仿宋_GB2312" w:eastAsia="仿宋_GB2312" w:hAnsi="仿宋_GB2312" w:cs="仿宋_GB2312" w:hint="eastAsia"/>
          <w:sz w:val="32"/>
          <w:szCs w:val="32"/>
        </w:rPr>
        <w:t>第十</w:t>
      </w:r>
      <w:r w:rsidR="00A3064D">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至十</w:t>
      </w:r>
      <w:r w:rsidR="00A3064D">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w:t>
      </w:r>
      <w:r w:rsidR="00FF36AF">
        <w:rPr>
          <w:rFonts w:ascii="仿宋_GB2312" w:eastAsia="仿宋_GB2312" w:hAnsi="仿宋_GB2312" w:cs="仿宋_GB2312" w:hint="eastAsia"/>
          <w:sz w:val="32"/>
          <w:szCs w:val="32"/>
        </w:rPr>
        <w:t>列明了</w:t>
      </w:r>
      <w:r w:rsidR="00637BA6">
        <w:rPr>
          <w:rFonts w:ascii="仿宋_GB2312" w:eastAsia="仿宋_GB2312" w:hAnsi="仿宋_GB2312" w:cs="仿宋_GB2312" w:hint="eastAsia"/>
          <w:sz w:val="32"/>
          <w:szCs w:val="32"/>
        </w:rPr>
        <w:t>如何核定</w:t>
      </w:r>
      <w:r w:rsidR="00FF36AF">
        <w:rPr>
          <w:rFonts w:ascii="仿宋_GB2312" w:eastAsia="仿宋_GB2312" w:hAnsi="仿宋_GB2312" w:cs="仿宋_GB2312" w:hint="eastAsia"/>
          <w:sz w:val="32"/>
          <w:szCs w:val="32"/>
        </w:rPr>
        <w:t>技术合同</w:t>
      </w:r>
      <w:r w:rsidR="005867F2">
        <w:rPr>
          <w:rFonts w:ascii="仿宋_GB2312" w:eastAsia="仿宋_GB2312" w:hAnsi="仿宋_GB2312" w:cs="仿宋_GB2312" w:hint="eastAsia"/>
          <w:sz w:val="32"/>
          <w:szCs w:val="32"/>
        </w:rPr>
        <w:t>技术</w:t>
      </w:r>
      <w:r w:rsidR="00C9775D">
        <w:rPr>
          <w:rFonts w:ascii="仿宋_GB2312" w:eastAsia="仿宋_GB2312" w:hAnsi="仿宋_GB2312" w:cs="仿宋_GB2312" w:hint="eastAsia"/>
          <w:sz w:val="32"/>
          <w:szCs w:val="32"/>
        </w:rPr>
        <w:t>性收入</w:t>
      </w:r>
      <w:r w:rsidR="00CB4C10">
        <w:rPr>
          <w:rFonts w:ascii="仿宋_GB2312" w:eastAsia="仿宋_GB2312" w:hAnsi="仿宋_GB2312" w:cs="仿宋_GB2312" w:hint="eastAsia"/>
          <w:sz w:val="32"/>
          <w:szCs w:val="32"/>
        </w:rPr>
        <w:t>。</w:t>
      </w:r>
      <w:r w:rsidR="00191A47">
        <w:rPr>
          <w:rFonts w:ascii="仿宋_GB2312" w:eastAsia="仿宋_GB2312" w:hAnsi="仿宋_GB2312" w:cs="仿宋_GB2312" w:hint="eastAsia"/>
          <w:sz w:val="32"/>
          <w:szCs w:val="32"/>
        </w:rPr>
        <w:t>对</w:t>
      </w:r>
      <w:r w:rsidR="00A34A1D">
        <w:rPr>
          <w:rFonts w:ascii="仿宋_GB2312" w:eastAsia="仿宋_GB2312" w:hAnsi="仿宋_GB2312" w:cs="仿宋_GB2312" w:hint="eastAsia"/>
          <w:sz w:val="32"/>
          <w:szCs w:val="32"/>
        </w:rPr>
        <w:t>3</w:t>
      </w:r>
      <w:r w:rsidR="00A34A1D">
        <w:rPr>
          <w:rFonts w:ascii="仿宋_GB2312" w:eastAsia="仿宋_GB2312" w:hAnsi="仿宋_GB2312" w:cs="仿宋_GB2312"/>
          <w:sz w:val="32"/>
          <w:szCs w:val="32"/>
        </w:rPr>
        <w:t>48</w:t>
      </w:r>
      <w:r w:rsidR="00A34A1D">
        <w:rPr>
          <w:rFonts w:ascii="仿宋_GB2312" w:eastAsia="仿宋_GB2312" w:hAnsi="仿宋_GB2312" w:cs="仿宋_GB2312" w:hint="eastAsia"/>
          <w:sz w:val="32"/>
          <w:szCs w:val="32"/>
        </w:rPr>
        <w:t>号第四至第七条进行了重新修订</w:t>
      </w:r>
      <w:r w:rsidR="00295119">
        <w:rPr>
          <w:rFonts w:ascii="仿宋_GB2312" w:eastAsia="仿宋_GB2312" w:hAnsi="仿宋_GB2312" w:cs="仿宋_GB2312" w:hint="eastAsia"/>
          <w:sz w:val="32"/>
          <w:szCs w:val="32"/>
        </w:rPr>
        <w:t>，</w:t>
      </w:r>
      <w:r w:rsidR="00637BA6">
        <w:rPr>
          <w:rFonts w:ascii="仿宋_GB2312" w:eastAsia="仿宋_GB2312" w:hAnsi="仿宋_GB2312" w:cs="仿宋_GB2312" w:hint="eastAsia"/>
          <w:sz w:val="32"/>
          <w:szCs w:val="32"/>
        </w:rPr>
        <w:t>分别</w:t>
      </w:r>
      <w:r w:rsidR="006C7D75">
        <w:rPr>
          <w:rFonts w:ascii="仿宋_GB2312" w:eastAsia="仿宋_GB2312" w:hAnsi="仿宋_GB2312" w:cs="仿宋_GB2312" w:hint="eastAsia"/>
          <w:sz w:val="32"/>
          <w:szCs w:val="32"/>
        </w:rPr>
        <w:t>移至《管理办法》的第十</w:t>
      </w:r>
      <w:r w:rsidR="00A3064D">
        <w:rPr>
          <w:rFonts w:ascii="仿宋_GB2312" w:eastAsia="仿宋_GB2312" w:hAnsi="仿宋_GB2312" w:cs="仿宋_GB2312" w:hint="eastAsia"/>
          <w:sz w:val="32"/>
          <w:szCs w:val="32"/>
        </w:rPr>
        <w:t>六</w:t>
      </w:r>
      <w:r w:rsidR="006C7D75">
        <w:rPr>
          <w:rFonts w:ascii="仿宋_GB2312" w:eastAsia="仿宋_GB2312" w:hAnsi="仿宋_GB2312" w:cs="仿宋_GB2312" w:hint="eastAsia"/>
          <w:sz w:val="32"/>
          <w:szCs w:val="32"/>
        </w:rPr>
        <w:t>至十</w:t>
      </w:r>
      <w:r w:rsidR="00637BA6">
        <w:rPr>
          <w:rFonts w:ascii="仿宋_GB2312" w:eastAsia="仿宋_GB2312" w:hAnsi="仿宋_GB2312" w:cs="仿宋_GB2312" w:hint="eastAsia"/>
          <w:sz w:val="32"/>
          <w:szCs w:val="32"/>
        </w:rPr>
        <w:t>八</w:t>
      </w:r>
      <w:r w:rsidR="006C7D75">
        <w:rPr>
          <w:rFonts w:ascii="仿宋_GB2312" w:eastAsia="仿宋_GB2312" w:hAnsi="仿宋_GB2312" w:cs="仿宋_GB2312" w:hint="eastAsia"/>
          <w:sz w:val="32"/>
          <w:szCs w:val="32"/>
        </w:rPr>
        <w:t>条</w:t>
      </w:r>
      <w:r w:rsidR="008B3C26">
        <w:rPr>
          <w:rFonts w:ascii="仿宋_GB2312" w:eastAsia="仿宋_GB2312" w:hAnsi="仿宋_GB2312" w:cs="仿宋_GB2312" w:hint="eastAsia"/>
          <w:sz w:val="32"/>
          <w:szCs w:val="32"/>
        </w:rPr>
        <w:t>，</w:t>
      </w:r>
      <w:r w:rsidR="00C5220E">
        <w:rPr>
          <w:rFonts w:ascii="仿宋_GB2312" w:eastAsia="仿宋_GB2312" w:hAnsi="仿宋_GB2312" w:cs="仿宋_GB2312" w:hint="eastAsia"/>
          <w:sz w:val="32"/>
          <w:szCs w:val="32"/>
        </w:rPr>
        <w:t>原</w:t>
      </w:r>
      <w:r w:rsidR="002070E7">
        <w:rPr>
          <w:rFonts w:ascii="仿宋_GB2312" w:eastAsia="仿宋_GB2312" w:hAnsi="仿宋_GB2312" w:cs="仿宋_GB2312" w:hint="eastAsia"/>
          <w:sz w:val="32"/>
          <w:szCs w:val="32"/>
        </w:rPr>
        <w:t>3</w:t>
      </w:r>
      <w:r w:rsidR="002070E7">
        <w:rPr>
          <w:rFonts w:ascii="仿宋_GB2312" w:eastAsia="仿宋_GB2312" w:hAnsi="仿宋_GB2312" w:cs="仿宋_GB2312"/>
          <w:sz w:val="32"/>
          <w:szCs w:val="32"/>
        </w:rPr>
        <w:t>48</w:t>
      </w:r>
      <w:r w:rsidR="002070E7">
        <w:rPr>
          <w:rFonts w:ascii="仿宋_GB2312" w:eastAsia="仿宋_GB2312" w:hAnsi="仿宋_GB2312" w:cs="仿宋_GB2312" w:hint="eastAsia"/>
          <w:sz w:val="32"/>
          <w:szCs w:val="32"/>
        </w:rPr>
        <w:t>号文中涉及</w:t>
      </w:r>
      <w:r w:rsidR="00295119">
        <w:rPr>
          <w:rFonts w:ascii="仿宋_GB2312" w:eastAsia="仿宋_GB2312" w:hAnsi="仿宋_GB2312" w:cs="仿宋_GB2312" w:hint="eastAsia"/>
          <w:sz w:val="32"/>
          <w:szCs w:val="32"/>
        </w:rPr>
        <w:t>“免税营业额”</w:t>
      </w:r>
      <w:r w:rsidR="002070E7">
        <w:rPr>
          <w:rFonts w:ascii="仿宋_GB2312" w:eastAsia="仿宋_GB2312" w:hAnsi="仿宋_GB2312" w:cs="仿宋_GB2312" w:hint="eastAsia"/>
          <w:sz w:val="32"/>
          <w:szCs w:val="32"/>
        </w:rPr>
        <w:t>的表述都</w:t>
      </w:r>
      <w:r w:rsidR="00295119">
        <w:rPr>
          <w:rFonts w:ascii="仿宋_GB2312" w:eastAsia="仿宋_GB2312" w:hAnsi="仿宋_GB2312" w:cs="仿宋_GB2312" w:hint="eastAsia"/>
          <w:sz w:val="32"/>
          <w:szCs w:val="32"/>
        </w:rPr>
        <w:t>修改为“</w:t>
      </w:r>
      <w:r w:rsidR="005867F2">
        <w:rPr>
          <w:rFonts w:ascii="仿宋_GB2312" w:eastAsia="仿宋_GB2312" w:hAnsi="仿宋_GB2312" w:cs="仿宋_GB2312" w:hint="eastAsia"/>
          <w:sz w:val="32"/>
          <w:szCs w:val="32"/>
        </w:rPr>
        <w:t>技术</w:t>
      </w:r>
      <w:r w:rsidR="00295119">
        <w:rPr>
          <w:rFonts w:ascii="仿宋_GB2312" w:eastAsia="仿宋_GB2312" w:hAnsi="仿宋_GB2312" w:cs="仿宋_GB2312" w:hint="eastAsia"/>
          <w:sz w:val="32"/>
          <w:szCs w:val="32"/>
        </w:rPr>
        <w:t>性收入”。</w:t>
      </w:r>
      <w:r w:rsidR="00233956">
        <w:rPr>
          <w:rFonts w:ascii="仿宋_GB2312" w:eastAsia="仿宋_GB2312" w:hAnsi="仿宋_GB2312" w:cs="仿宋_GB2312" w:hint="eastAsia"/>
          <w:sz w:val="32"/>
          <w:szCs w:val="32"/>
        </w:rPr>
        <w:t>《管理办法》中“</w:t>
      </w:r>
      <w:r w:rsidR="00B4293A">
        <w:rPr>
          <w:rFonts w:ascii="仿宋_GB2312" w:eastAsia="仿宋_GB2312" w:hAnsi="仿宋_GB2312" w:cs="仿宋_GB2312" w:hint="eastAsia"/>
          <w:sz w:val="32"/>
          <w:szCs w:val="32"/>
        </w:rPr>
        <w:t>技术</w:t>
      </w:r>
      <w:r w:rsidR="00233956">
        <w:rPr>
          <w:rFonts w:ascii="仿宋_GB2312" w:eastAsia="仿宋_GB2312" w:hAnsi="仿宋_GB2312" w:cs="仿宋_GB2312" w:hint="eastAsia"/>
          <w:sz w:val="32"/>
          <w:szCs w:val="32"/>
        </w:rPr>
        <w:t>性收入”是为了和《技术合同认定规则》的</w:t>
      </w:r>
      <w:r w:rsidR="00233956" w:rsidRPr="006B6CBF">
        <w:rPr>
          <w:rFonts w:ascii="仿宋_GB2312" w:eastAsia="仿宋_GB2312" w:hAnsi="仿宋_GB2312" w:cs="仿宋_GB2312" w:hint="eastAsia"/>
          <w:sz w:val="32"/>
          <w:szCs w:val="32"/>
        </w:rPr>
        <w:t>合同交易总额</w:t>
      </w:r>
      <w:r w:rsidR="00B4293A">
        <w:rPr>
          <w:rFonts w:ascii="仿宋_GB2312" w:eastAsia="仿宋_GB2312" w:hAnsi="仿宋_GB2312" w:cs="仿宋_GB2312" w:hint="eastAsia"/>
          <w:sz w:val="32"/>
          <w:szCs w:val="32"/>
        </w:rPr>
        <w:t>和</w:t>
      </w:r>
      <w:r w:rsidR="00F500E6" w:rsidRPr="006B6CBF">
        <w:rPr>
          <w:rFonts w:ascii="仿宋_GB2312" w:eastAsia="仿宋_GB2312" w:hAnsi="仿宋_GB2312" w:cs="仿宋_GB2312" w:hint="eastAsia"/>
          <w:sz w:val="32"/>
          <w:szCs w:val="32"/>
        </w:rPr>
        <w:t>技术交易额</w:t>
      </w:r>
      <w:r w:rsidR="00F500E6">
        <w:rPr>
          <w:rFonts w:ascii="仿宋_GB2312" w:eastAsia="仿宋_GB2312" w:hAnsi="仿宋_GB2312" w:cs="仿宋_GB2312" w:hint="eastAsia"/>
          <w:sz w:val="32"/>
          <w:szCs w:val="32"/>
        </w:rPr>
        <w:t>区分：</w:t>
      </w:r>
      <w:r w:rsidR="006B6CBF" w:rsidRPr="006B6CBF">
        <w:rPr>
          <w:rFonts w:ascii="仿宋_GB2312" w:eastAsia="仿宋_GB2312" w:hAnsi="仿宋_GB2312" w:cs="仿宋_GB2312" w:hint="eastAsia"/>
          <w:sz w:val="32"/>
          <w:szCs w:val="32"/>
        </w:rPr>
        <w:t>合同交易总额是指技术合同成交项目的总金额</w:t>
      </w:r>
      <w:r w:rsidR="00F500E6">
        <w:rPr>
          <w:rFonts w:ascii="仿宋_GB2312" w:eastAsia="仿宋_GB2312" w:hAnsi="仿宋_GB2312" w:cs="仿宋_GB2312" w:hint="eastAsia"/>
          <w:sz w:val="32"/>
          <w:szCs w:val="32"/>
        </w:rPr>
        <w:t>；</w:t>
      </w:r>
      <w:r w:rsidR="006B6CBF" w:rsidRPr="006B6CBF">
        <w:rPr>
          <w:rFonts w:ascii="仿宋_GB2312" w:eastAsia="仿宋_GB2312" w:hAnsi="仿宋_GB2312" w:cs="仿宋_GB2312" w:hint="eastAsia"/>
          <w:sz w:val="32"/>
          <w:szCs w:val="32"/>
        </w:rPr>
        <w:t>技术交易额是指从合同交易总额中扣除购置设备、仪器、零部件、原材料等非技术性费用后的剩余金额</w:t>
      </w:r>
      <w:r w:rsidR="006A6627">
        <w:rPr>
          <w:rFonts w:ascii="仿宋_GB2312" w:eastAsia="仿宋_GB2312" w:hAnsi="仿宋_GB2312" w:cs="仿宋_GB2312" w:hint="eastAsia"/>
          <w:sz w:val="32"/>
          <w:szCs w:val="32"/>
        </w:rPr>
        <w:t>，</w:t>
      </w:r>
      <w:r w:rsidR="006B6CBF" w:rsidRPr="006B6CBF">
        <w:rPr>
          <w:rFonts w:ascii="仿宋_GB2312" w:eastAsia="仿宋_GB2312" w:hAnsi="仿宋_GB2312" w:cs="仿宋_GB2312" w:hint="eastAsia"/>
          <w:sz w:val="32"/>
          <w:szCs w:val="32"/>
        </w:rPr>
        <w:t>但合理数量标的物的直接成本不计入非技术性费用。</w:t>
      </w:r>
      <w:r w:rsidR="006A6627">
        <w:rPr>
          <w:rFonts w:ascii="仿宋_GB2312" w:eastAsia="仿宋_GB2312" w:hAnsi="仿宋_GB2312" w:cs="仿宋_GB2312" w:hint="eastAsia"/>
          <w:sz w:val="32"/>
          <w:szCs w:val="32"/>
        </w:rPr>
        <w:t>除了</w:t>
      </w:r>
      <w:r w:rsidR="000C62DD">
        <w:rPr>
          <w:rFonts w:ascii="仿宋_GB2312" w:eastAsia="仿宋_GB2312" w:hAnsi="仿宋_GB2312" w:cs="仿宋_GB2312" w:hint="eastAsia"/>
          <w:sz w:val="32"/>
          <w:szCs w:val="32"/>
        </w:rPr>
        <w:t>第</w:t>
      </w:r>
      <w:r w:rsidR="00473EE4">
        <w:rPr>
          <w:rFonts w:ascii="仿宋_GB2312" w:eastAsia="仿宋_GB2312" w:hAnsi="仿宋_GB2312" w:cs="仿宋_GB2312" w:hint="eastAsia"/>
          <w:sz w:val="32"/>
          <w:szCs w:val="32"/>
        </w:rPr>
        <w:t>十</w:t>
      </w:r>
      <w:r w:rsidR="00DE2570">
        <w:rPr>
          <w:rFonts w:ascii="仿宋_GB2312" w:eastAsia="仿宋_GB2312" w:hAnsi="仿宋_GB2312" w:cs="仿宋_GB2312" w:hint="eastAsia"/>
          <w:sz w:val="32"/>
          <w:szCs w:val="32"/>
        </w:rPr>
        <w:t>六</w:t>
      </w:r>
      <w:r w:rsidR="00473EE4">
        <w:rPr>
          <w:rFonts w:ascii="仿宋_GB2312" w:eastAsia="仿宋_GB2312" w:hAnsi="仿宋_GB2312" w:cs="仿宋_GB2312" w:hint="eastAsia"/>
          <w:sz w:val="32"/>
          <w:szCs w:val="32"/>
        </w:rPr>
        <w:t>至十</w:t>
      </w:r>
      <w:r w:rsidR="00DE2570">
        <w:rPr>
          <w:rFonts w:ascii="仿宋_GB2312" w:eastAsia="仿宋_GB2312" w:hAnsi="仿宋_GB2312" w:cs="仿宋_GB2312" w:hint="eastAsia"/>
          <w:sz w:val="32"/>
          <w:szCs w:val="32"/>
        </w:rPr>
        <w:t>八</w:t>
      </w:r>
      <w:r w:rsidR="00473EE4">
        <w:rPr>
          <w:rFonts w:ascii="仿宋_GB2312" w:eastAsia="仿宋_GB2312" w:hAnsi="仿宋_GB2312" w:cs="仿宋_GB2312" w:hint="eastAsia"/>
          <w:sz w:val="32"/>
          <w:szCs w:val="32"/>
        </w:rPr>
        <w:t>条</w:t>
      </w:r>
      <w:r w:rsidR="00F76315">
        <w:rPr>
          <w:rFonts w:ascii="仿宋_GB2312" w:eastAsia="仿宋_GB2312" w:hAnsi="仿宋_GB2312" w:cs="仿宋_GB2312" w:hint="eastAsia"/>
          <w:sz w:val="32"/>
          <w:szCs w:val="32"/>
        </w:rPr>
        <w:t>对</w:t>
      </w:r>
      <w:r w:rsidR="00473EE4">
        <w:rPr>
          <w:rFonts w:ascii="仿宋_GB2312" w:eastAsia="仿宋_GB2312" w:hAnsi="仿宋_GB2312" w:cs="仿宋_GB2312" w:hint="eastAsia"/>
          <w:sz w:val="32"/>
          <w:szCs w:val="32"/>
        </w:rPr>
        <w:t>个别情况的</w:t>
      </w:r>
      <w:r w:rsidR="00B4293A">
        <w:rPr>
          <w:rFonts w:ascii="仿宋_GB2312" w:eastAsia="仿宋_GB2312" w:hAnsi="仿宋_GB2312" w:cs="仿宋_GB2312" w:hint="eastAsia"/>
          <w:sz w:val="32"/>
          <w:szCs w:val="32"/>
        </w:rPr>
        <w:t>技术</w:t>
      </w:r>
      <w:r w:rsidR="00342131">
        <w:rPr>
          <w:rFonts w:ascii="仿宋_GB2312" w:eastAsia="仿宋_GB2312" w:hAnsi="仿宋_GB2312" w:cs="仿宋_GB2312" w:hint="eastAsia"/>
          <w:sz w:val="32"/>
          <w:szCs w:val="32"/>
        </w:rPr>
        <w:t>性</w:t>
      </w:r>
      <w:r w:rsidR="00473EE4">
        <w:rPr>
          <w:rFonts w:ascii="仿宋_GB2312" w:eastAsia="仿宋_GB2312" w:hAnsi="仿宋_GB2312" w:cs="仿宋_GB2312" w:hint="eastAsia"/>
          <w:sz w:val="32"/>
          <w:szCs w:val="32"/>
        </w:rPr>
        <w:t>收入</w:t>
      </w:r>
      <w:r w:rsidR="00F76315">
        <w:rPr>
          <w:rFonts w:ascii="仿宋_GB2312" w:eastAsia="仿宋_GB2312" w:hAnsi="仿宋_GB2312" w:cs="仿宋_GB2312" w:hint="eastAsia"/>
          <w:sz w:val="32"/>
          <w:szCs w:val="32"/>
        </w:rPr>
        <w:t>进行确认</w:t>
      </w:r>
      <w:r w:rsidR="00342131">
        <w:rPr>
          <w:rFonts w:ascii="仿宋_GB2312" w:eastAsia="仿宋_GB2312" w:hAnsi="仿宋_GB2312" w:cs="仿宋_GB2312" w:hint="eastAsia"/>
          <w:sz w:val="32"/>
          <w:szCs w:val="32"/>
        </w:rPr>
        <w:t>，</w:t>
      </w:r>
      <w:r w:rsidR="0063501C">
        <w:rPr>
          <w:rFonts w:ascii="仿宋_GB2312" w:eastAsia="仿宋_GB2312" w:hAnsi="仿宋_GB2312" w:cs="仿宋_GB2312" w:hint="eastAsia"/>
          <w:sz w:val="32"/>
          <w:szCs w:val="32"/>
        </w:rPr>
        <w:t>《管理办法》</w:t>
      </w:r>
      <w:r w:rsidR="008D498A">
        <w:rPr>
          <w:rFonts w:ascii="仿宋_GB2312" w:eastAsia="仿宋_GB2312" w:hAnsi="仿宋_GB2312" w:cs="仿宋_GB2312" w:hint="eastAsia"/>
          <w:sz w:val="32"/>
          <w:szCs w:val="32"/>
        </w:rPr>
        <w:t>第十</w:t>
      </w:r>
      <w:r w:rsidR="00DE2570">
        <w:rPr>
          <w:rFonts w:ascii="仿宋_GB2312" w:eastAsia="仿宋_GB2312" w:hAnsi="仿宋_GB2312" w:cs="仿宋_GB2312" w:hint="eastAsia"/>
          <w:sz w:val="32"/>
          <w:szCs w:val="32"/>
        </w:rPr>
        <w:t>九</w:t>
      </w:r>
      <w:r w:rsidR="008D498A">
        <w:rPr>
          <w:rFonts w:ascii="仿宋_GB2312" w:eastAsia="仿宋_GB2312" w:hAnsi="仿宋_GB2312" w:cs="仿宋_GB2312" w:hint="eastAsia"/>
          <w:sz w:val="32"/>
          <w:szCs w:val="32"/>
        </w:rPr>
        <w:t>条明确了</w:t>
      </w:r>
      <w:r w:rsidR="00B4293A">
        <w:rPr>
          <w:rFonts w:ascii="仿宋_GB2312" w:eastAsia="仿宋_GB2312" w:hAnsi="仿宋_GB2312" w:cs="仿宋_GB2312" w:hint="eastAsia"/>
          <w:sz w:val="32"/>
          <w:szCs w:val="32"/>
        </w:rPr>
        <w:t>技术</w:t>
      </w:r>
      <w:r w:rsidR="00342131">
        <w:rPr>
          <w:rFonts w:ascii="仿宋_GB2312" w:eastAsia="仿宋_GB2312" w:hAnsi="仿宋_GB2312" w:cs="仿宋_GB2312" w:hint="eastAsia"/>
          <w:sz w:val="32"/>
          <w:szCs w:val="32"/>
        </w:rPr>
        <w:t>性收入</w:t>
      </w:r>
      <w:r w:rsidR="0063501C">
        <w:rPr>
          <w:rFonts w:ascii="仿宋_GB2312" w:eastAsia="仿宋_GB2312" w:hAnsi="仿宋_GB2312" w:cs="仿宋_GB2312" w:hint="eastAsia"/>
          <w:sz w:val="32"/>
          <w:szCs w:val="32"/>
        </w:rPr>
        <w:t>一般为</w:t>
      </w:r>
      <w:r w:rsidR="003D1EFA">
        <w:rPr>
          <w:rFonts w:ascii="仿宋_GB2312" w:eastAsia="仿宋_GB2312" w:hAnsi="仿宋_GB2312" w:cs="仿宋_GB2312" w:hint="eastAsia"/>
          <w:sz w:val="32"/>
          <w:szCs w:val="32"/>
        </w:rPr>
        <w:t>技术交易额，同时</w:t>
      </w:r>
      <w:r w:rsidR="00F274EE">
        <w:rPr>
          <w:rFonts w:ascii="仿宋_GB2312" w:eastAsia="仿宋_GB2312" w:hAnsi="仿宋_GB2312" w:cs="仿宋_GB2312" w:hint="eastAsia"/>
          <w:sz w:val="32"/>
          <w:szCs w:val="32"/>
        </w:rPr>
        <w:t>也是</w:t>
      </w:r>
      <w:r w:rsidR="00C5220E">
        <w:rPr>
          <w:rFonts w:ascii="仿宋_GB2312" w:eastAsia="仿宋_GB2312" w:hAnsi="仿宋_GB2312" w:cs="仿宋_GB2312" w:hint="eastAsia"/>
          <w:sz w:val="32"/>
          <w:szCs w:val="32"/>
        </w:rPr>
        <w:t>为了</w:t>
      </w:r>
      <w:r w:rsidR="003D1EFA">
        <w:rPr>
          <w:rFonts w:ascii="仿宋_GB2312" w:eastAsia="仿宋_GB2312" w:hAnsi="仿宋_GB2312" w:cs="仿宋_GB2312" w:hint="eastAsia"/>
          <w:sz w:val="32"/>
          <w:szCs w:val="32"/>
        </w:rPr>
        <w:t>与3</w:t>
      </w:r>
      <w:r w:rsidR="003D1EFA">
        <w:rPr>
          <w:rFonts w:ascii="仿宋_GB2312" w:eastAsia="仿宋_GB2312" w:hAnsi="仿宋_GB2312" w:cs="仿宋_GB2312"/>
          <w:sz w:val="32"/>
          <w:szCs w:val="32"/>
        </w:rPr>
        <w:t>48</w:t>
      </w:r>
      <w:r w:rsidR="003D1EFA">
        <w:rPr>
          <w:rFonts w:ascii="仿宋_GB2312" w:eastAsia="仿宋_GB2312" w:hAnsi="仿宋_GB2312" w:cs="仿宋_GB2312" w:hint="eastAsia"/>
          <w:sz w:val="32"/>
          <w:szCs w:val="32"/>
        </w:rPr>
        <w:t>号</w:t>
      </w:r>
      <w:r w:rsidR="0044655E">
        <w:rPr>
          <w:rFonts w:ascii="仿宋_GB2312" w:eastAsia="仿宋_GB2312" w:hAnsi="仿宋_GB2312" w:cs="仿宋_GB2312" w:hint="eastAsia"/>
          <w:sz w:val="32"/>
          <w:szCs w:val="32"/>
        </w:rPr>
        <w:t>文</w:t>
      </w:r>
      <w:r w:rsidR="003D1EFA">
        <w:rPr>
          <w:rFonts w:ascii="仿宋_GB2312" w:eastAsia="仿宋_GB2312" w:hAnsi="仿宋_GB2312" w:cs="仿宋_GB2312" w:hint="eastAsia"/>
          <w:sz w:val="32"/>
          <w:szCs w:val="32"/>
        </w:rPr>
        <w:t>的</w:t>
      </w:r>
      <w:r w:rsidR="00F274EE">
        <w:rPr>
          <w:rFonts w:ascii="仿宋_GB2312" w:eastAsia="仿宋_GB2312" w:hAnsi="仿宋_GB2312" w:cs="仿宋_GB2312" w:hint="eastAsia"/>
          <w:sz w:val="32"/>
          <w:szCs w:val="32"/>
        </w:rPr>
        <w:t>“</w:t>
      </w:r>
      <w:r w:rsidR="003C6DB2">
        <w:rPr>
          <w:rFonts w:ascii="仿宋_GB2312" w:eastAsia="仿宋_GB2312" w:hAnsi="仿宋_GB2312" w:cs="仿宋_GB2312" w:hint="eastAsia"/>
          <w:sz w:val="32"/>
          <w:szCs w:val="32"/>
        </w:rPr>
        <w:t>技术</w:t>
      </w:r>
      <w:r w:rsidR="00F274EE">
        <w:rPr>
          <w:rFonts w:ascii="仿宋_GB2312" w:eastAsia="仿宋_GB2312" w:hAnsi="仿宋_GB2312" w:cs="仿宋_GB2312" w:hint="eastAsia"/>
          <w:sz w:val="32"/>
          <w:szCs w:val="32"/>
        </w:rPr>
        <w:t>性收入”</w:t>
      </w:r>
      <w:r w:rsidR="00E470DC">
        <w:rPr>
          <w:rFonts w:ascii="仿宋_GB2312" w:eastAsia="仿宋_GB2312" w:hAnsi="仿宋_GB2312" w:cs="仿宋_GB2312" w:hint="eastAsia"/>
          <w:sz w:val="32"/>
          <w:szCs w:val="32"/>
        </w:rPr>
        <w:t>的相关</w:t>
      </w:r>
      <w:r w:rsidR="003D1EFA">
        <w:rPr>
          <w:rFonts w:ascii="仿宋_GB2312" w:eastAsia="仿宋_GB2312" w:hAnsi="仿宋_GB2312" w:cs="仿宋_GB2312" w:hint="eastAsia"/>
          <w:sz w:val="32"/>
          <w:szCs w:val="32"/>
        </w:rPr>
        <w:t>表述保持一致。</w:t>
      </w:r>
    </w:p>
    <w:p w14:paraId="425613CE" w14:textId="3F0CFA0C" w:rsidR="00D22BA8" w:rsidRPr="00473832" w:rsidRDefault="00EF602F" w:rsidP="00626F2A">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w:t>
      </w:r>
      <w:r w:rsidR="004B1E79" w:rsidRPr="00473832">
        <w:rPr>
          <w:rFonts w:ascii="楷体_GB2312" w:eastAsia="楷体_GB2312" w:hAnsi="楷体_GB2312" w:cs="楷体_GB2312" w:hint="eastAsia"/>
          <w:sz w:val="32"/>
          <w:szCs w:val="32"/>
        </w:rPr>
        <w:t>五</w:t>
      </w:r>
      <w:r w:rsidRPr="00473832">
        <w:rPr>
          <w:rFonts w:ascii="楷体_GB2312" w:eastAsia="楷体_GB2312" w:hAnsi="楷体_GB2312" w:cs="楷体_GB2312" w:hint="eastAsia"/>
          <w:sz w:val="32"/>
          <w:szCs w:val="32"/>
        </w:rPr>
        <w:t>）</w:t>
      </w:r>
      <w:r w:rsidR="00CF4883" w:rsidRPr="00473832">
        <w:rPr>
          <w:rFonts w:ascii="楷体_GB2312" w:eastAsia="楷体_GB2312" w:hAnsi="楷体_GB2312" w:cs="楷体_GB2312" w:hint="eastAsia"/>
          <w:sz w:val="32"/>
          <w:szCs w:val="32"/>
        </w:rPr>
        <w:t>纳税人</w:t>
      </w:r>
      <w:r w:rsidR="009F409D" w:rsidRPr="00473832">
        <w:rPr>
          <w:rFonts w:ascii="楷体_GB2312" w:eastAsia="楷体_GB2312" w:hAnsi="楷体_GB2312" w:cs="楷体_GB2312" w:hint="eastAsia"/>
          <w:sz w:val="32"/>
          <w:szCs w:val="32"/>
        </w:rPr>
        <w:t>减免税</w:t>
      </w:r>
      <w:r w:rsidR="004B1E79" w:rsidRPr="00473832">
        <w:rPr>
          <w:rFonts w:ascii="楷体_GB2312" w:eastAsia="楷体_GB2312" w:hAnsi="楷体_GB2312" w:cs="楷体_GB2312" w:hint="eastAsia"/>
          <w:sz w:val="32"/>
          <w:szCs w:val="32"/>
        </w:rPr>
        <w:t>办理</w:t>
      </w:r>
    </w:p>
    <w:p w14:paraId="7B429615" w14:textId="2024E89D" w:rsidR="00D22BA8" w:rsidRDefault="00D87040" w:rsidP="00626F2A">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《管理办法》的第</w:t>
      </w:r>
      <w:r w:rsidR="006067C6">
        <w:rPr>
          <w:rFonts w:ascii="仿宋_GB2312" w:eastAsia="仿宋_GB2312" w:hAnsi="仿宋_GB2312" w:cs="仿宋_GB2312" w:hint="eastAsia"/>
          <w:sz w:val="32"/>
          <w:szCs w:val="32"/>
        </w:rPr>
        <w:t>二十</w:t>
      </w:r>
      <w:r w:rsidR="0085415D">
        <w:rPr>
          <w:rFonts w:ascii="仿宋_GB2312" w:eastAsia="仿宋_GB2312" w:hAnsi="仿宋_GB2312" w:cs="仿宋_GB2312" w:hint="eastAsia"/>
          <w:sz w:val="32"/>
          <w:szCs w:val="32"/>
        </w:rPr>
        <w:t>至二十</w:t>
      </w:r>
      <w:r w:rsidR="008F35D3">
        <w:rPr>
          <w:rFonts w:ascii="仿宋_GB2312" w:eastAsia="仿宋_GB2312" w:hAnsi="仿宋_GB2312" w:cs="仿宋_GB2312" w:hint="eastAsia"/>
          <w:sz w:val="32"/>
          <w:szCs w:val="32"/>
        </w:rPr>
        <w:t>四</w:t>
      </w:r>
      <w:r w:rsidR="0085415D">
        <w:rPr>
          <w:rFonts w:ascii="仿宋_GB2312" w:eastAsia="仿宋_GB2312" w:hAnsi="仿宋_GB2312" w:cs="仿宋_GB2312" w:hint="eastAsia"/>
          <w:sz w:val="32"/>
          <w:szCs w:val="32"/>
        </w:rPr>
        <w:t>条</w:t>
      </w:r>
      <w:r w:rsidR="001E7A19">
        <w:rPr>
          <w:rFonts w:ascii="仿宋_GB2312" w:eastAsia="仿宋_GB2312" w:hAnsi="仿宋_GB2312" w:cs="仿宋_GB2312" w:hint="eastAsia"/>
          <w:sz w:val="32"/>
          <w:szCs w:val="32"/>
        </w:rPr>
        <w:t>列明了</w:t>
      </w:r>
      <w:r w:rsidR="00277804">
        <w:rPr>
          <w:rFonts w:ascii="仿宋_GB2312" w:eastAsia="仿宋_GB2312" w:hAnsi="仿宋_GB2312" w:cs="仿宋_GB2312" w:hint="eastAsia"/>
          <w:sz w:val="32"/>
          <w:szCs w:val="32"/>
        </w:rPr>
        <w:t>纳税人减免税</w:t>
      </w:r>
      <w:r w:rsidR="001E7A19">
        <w:rPr>
          <w:rFonts w:ascii="仿宋_GB2312" w:eastAsia="仿宋_GB2312" w:hAnsi="仿宋_GB2312" w:cs="仿宋_GB2312" w:hint="eastAsia"/>
          <w:sz w:val="32"/>
          <w:szCs w:val="32"/>
        </w:rPr>
        <w:t>办理相关程序</w:t>
      </w:r>
      <w:r w:rsidR="00896C21">
        <w:rPr>
          <w:rFonts w:ascii="仿宋_GB2312" w:eastAsia="仿宋_GB2312" w:hAnsi="仿宋_GB2312" w:cs="仿宋_GB2312" w:hint="eastAsia"/>
          <w:sz w:val="32"/>
          <w:szCs w:val="32"/>
        </w:rPr>
        <w:t>。</w:t>
      </w:r>
      <w:r w:rsidR="00DE0564">
        <w:rPr>
          <w:rFonts w:ascii="仿宋_GB2312" w:eastAsia="仿宋_GB2312" w:hAnsi="仿宋_GB2312" w:cs="仿宋_GB2312" w:hint="eastAsia"/>
          <w:sz w:val="32"/>
          <w:szCs w:val="32"/>
        </w:rPr>
        <w:t>《管理办法》的第二十条为新增条款，明确了</w:t>
      </w:r>
      <w:r w:rsidR="00DE0564" w:rsidRPr="00475969">
        <w:rPr>
          <w:rFonts w:ascii="仿宋_GB2312" w:eastAsia="仿宋_GB2312"/>
          <w:sz w:val="32"/>
          <w:szCs w:val="32"/>
        </w:rPr>
        <w:t>纳税人</w:t>
      </w:r>
      <w:r w:rsidR="00DE0564">
        <w:rPr>
          <w:rFonts w:ascii="仿宋_GB2312" w:eastAsia="仿宋_GB2312" w:hint="eastAsia"/>
          <w:sz w:val="32"/>
          <w:szCs w:val="32"/>
        </w:rPr>
        <w:lastRenderedPageBreak/>
        <w:t>技术性收入</w:t>
      </w:r>
      <w:r w:rsidR="00DE0564" w:rsidRPr="00475969">
        <w:rPr>
          <w:rFonts w:ascii="仿宋_GB2312" w:eastAsia="仿宋_GB2312"/>
          <w:sz w:val="32"/>
          <w:szCs w:val="32"/>
        </w:rPr>
        <w:t>减免税</w:t>
      </w:r>
      <w:r w:rsidR="00DE0564">
        <w:rPr>
          <w:rFonts w:ascii="仿宋_GB2312" w:eastAsia="仿宋_GB2312" w:hint="eastAsia"/>
          <w:sz w:val="32"/>
          <w:szCs w:val="32"/>
        </w:rPr>
        <w:t>事项优惠的办理方式</w:t>
      </w:r>
      <w:r w:rsidR="00DE0564">
        <w:rPr>
          <w:rFonts w:ascii="仿宋_GB2312" w:eastAsia="仿宋_GB2312" w:hAnsi="仿宋_GB2312" w:cs="仿宋_GB2312" w:hint="eastAsia"/>
          <w:sz w:val="32"/>
          <w:szCs w:val="32"/>
        </w:rPr>
        <w:t>。</w:t>
      </w:r>
      <w:r w:rsidR="002266E7">
        <w:rPr>
          <w:rFonts w:ascii="仿宋_GB2312" w:eastAsia="仿宋_GB2312" w:hAnsi="仿宋_GB2312" w:cs="仿宋_GB2312" w:hint="eastAsia"/>
          <w:sz w:val="32"/>
          <w:szCs w:val="32"/>
        </w:rPr>
        <w:t>对3</w:t>
      </w:r>
      <w:r w:rsidR="002266E7">
        <w:rPr>
          <w:rFonts w:ascii="仿宋_GB2312" w:eastAsia="仿宋_GB2312" w:hAnsi="仿宋_GB2312" w:cs="仿宋_GB2312"/>
          <w:sz w:val="32"/>
          <w:szCs w:val="32"/>
        </w:rPr>
        <w:t>48</w:t>
      </w:r>
      <w:r w:rsidR="002266E7">
        <w:rPr>
          <w:rFonts w:ascii="仿宋_GB2312" w:eastAsia="仿宋_GB2312" w:hAnsi="仿宋_GB2312" w:cs="仿宋_GB2312" w:hint="eastAsia"/>
          <w:sz w:val="32"/>
          <w:szCs w:val="32"/>
        </w:rPr>
        <w:t>号文第十六条的技术咨询和技术服务</w:t>
      </w:r>
      <w:r w:rsidR="00B813A0">
        <w:rPr>
          <w:rFonts w:ascii="仿宋_GB2312" w:eastAsia="仿宋_GB2312" w:hAnsi="仿宋_GB2312" w:cs="仿宋_GB2312" w:hint="eastAsia"/>
          <w:sz w:val="32"/>
          <w:szCs w:val="32"/>
        </w:rPr>
        <w:t>合同</w:t>
      </w:r>
      <w:r w:rsidR="002266E7">
        <w:rPr>
          <w:rFonts w:ascii="仿宋_GB2312" w:eastAsia="仿宋_GB2312" w:hAnsi="仿宋_GB2312" w:cs="仿宋_GB2312" w:hint="eastAsia"/>
          <w:sz w:val="32"/>
          <w:szCs w:val="32"/>
        </w:rPr>
        <w:t>如何办理</w:t>
      </w:r>
      <w:r w:rsidR="00B813A0">
        <w:rPr>
          <w:rFonts w:ascii="仿宋_GB2312" w:eastAsia="仿宋_GB2312" w:hAnsi="仿宋_GB2312" w:cs="仿宋_GB2312" w:hint="eastAsia"/>
          <w:sz w:val="32"/>
          <w:szCs w:val="32"/>
        </w:rPr>
        <w:t>免征增值</w:t>
      </w:r>
      <w:r w:rsidR="002266E7">
        <w:rPr>
          <w:rFonts w:ascii="仿宋_GB2312" w:eastAsia="仿宋_GB2312" w:hAnsi="仿宋_GB2312" w:cs="仿宋_GB2312" w:hint="eastAsia"/>
          <w:sz w:val="32"/>
          <w:szCs w:val="32"/>
        </w:rPr>
        <w:t>税行重新修订，移至《管理办法》的二十二条</w:t>
      </w:r>
      <w:r w:rsidR="00644457">
        <w:rPr>
          <w:rFonts w:ascii="仿宋_GB2312" w:eastAsia="仿宋_GB2312" w:hAnsi="仿宋_GB2312" w:cs="仿宋_GB2312" w:hint="eastAsia"/>
          <w:sz w:val="32"/>
          <w:szCs w:val="32"/>
        </w:rPr>
        <w:t>。</w:t>
      </w:r>
      <w:r w:rsidR="00830D74">
        <w:rPr>
          <w:rFonts w:ascii="仿宋_GB2312" w:eastAsia="仿宋_GB2312" w:hAnsi="仿宋_GB2312" w:cs="仿宋_GB2312" w:hint="eastAsia"/>
          <w:sz w:val="32"/>
          <w:szCs w:val="32"/>
        </w:rPr>
        <w:t>对</w:t>
      </w:r>
      <w:r w:rsidR="00CB4C10">
        <w:rPr>
          <w:rFonts w:ascii="仿宋_GB2312" w:eastAsia="仿宋_GB2312" w:hAnsi="仿宋_GB2312" w:cs="仿宋_GB2312" w:hint="eastAsia"/>
          <w:sz w:val="32"/>
          <w:szCs w:val="32"/>
        </w:rPr>
        <w:t>3</w:t>
      </w:r>
      <w:r w:rsidR="00CB4C10">
        <w:rPr>
          <w:rFonts w:ascii="仿宋_GB2312" w:eastAsia="仿宋_GB2312" w:hAnsi="仿宋_GB2312" w:cs="仿宋_GB2312"/>
          <w:sz w:val="32"/>
          <w:szCs w:val="32"/>
        </w:rPr>
        <w:t>48</w:t>
      </w:r>
      <w:r w:rsidR="00CB4C10">
        <w:rPr>
          <w:rFonts w:ascii="仿宋_GB2312" w:eastAsia="仿宋_GB2312" w:hAnsi="仿宋_GB2312" w:cs="仿宋_GB2312" w:hint="eastAsia"/>
          <w:sz w:val="32"/>
          <w:szCs w:val="32"/>
        </w:rPr>
        <w:t>号文的</w:t>
      </w:r>
      <w:r w:rsidR="004B0AD5">
        <w:rPr>
          <w:rFonts w:ascii="仿宋_GB2312" w:eastAsia="仿宋_GB2312" w:hAnsi="仿宋_GB2312" w:cs="仿宋_GB2312" w:hint="eastAsia"/>
          <w:sz w:val="32"/>
          <w:szCs w:val="32"/>
        </w:rPr>
        <w:t>第十四、十五进行</w:t>
      </w:r>
      <w:r w:rsidR="00122F80">
        <w:rPr>
          <w:rFonts w:ascii="仿宋_GB2312" w:eastAsia="仿宋_GB2312" w:hAnsi="仿宋_GB2312" w:cs="仿宋_GB2312" w:hint="eastAsia"/>
          <w:sz w:val="32"/>
          <w:szCs w:val="32"/>
        </w:rPr>
        <w:t>删除</w:t>
      </w:r>
      <w:r w:rsidR="009E6314">
        <w:rPr>
          <w:rFonts w:ascii="仿宋_GB2312" w:eastAsia="仿宋_GB2312" w:hAnsi="仿宋_GB2312" w:cs="仿宋_GB2312" w:hint="eastAsia"/>
          <w:sz w:val="32"/>
          <w:szCs w:val="32"/>
        </w:rPr>
        <w:t>，《管理办法》的第</w:t>
      </w:r>
      <w:r w:rsidR="00E039FD">
        <w:rPr>
          <w:rFonts w:ascii="仿宋_GB2312" w:eastAsia="仿宋_GB2312" w:hAnsi="仿宋_GB2312" w:cs="仿宋_GB2312" w:hint="eastAsia"/>
          <w:sz w:val="32"/>
          <w:szCs w:val="32"/>
        </w:rPr>
        <w:t>二十一、</w:t>
      </w:r>
      <w:r w:rsidR="009E6314">
        <w:rPr>
          <w:rFonts w:ascii="仿宋_GB2312" w:eastAsia="仿宋_GB2312" w:hAnsi="仿宋_GB2312" w:cs="仿宋_GB2312" w:hint="eastAsia"/>
          <w:sz w:val="32"/>
          <w:szCs w:val="32"/>
        </w:rPr>
        <w:t>二十</w:t>
      </w:r>
      <w:r w:rsidR="003F35BF">
        <w:rPr>
          <w:rFonts w:ascii="仿宋_GB2312" w:eastAsia="仿宋_GB2312" w:hAnsi="仿宋_GB2312" w:cs="仿宋_GB2312" w:hint="eastAsia"/>
          <w:sz w:val="32"/>
          <w:szCs w:val="32"/>
        </w:rPr>
        <w:t>三</w:t>
      </w:r>
      <w:r w:rsidR="009E6314">
        <w:rPr>
          <w:rFonts w:ascii="仿宋_GB2312" w:eastAsia="仿宋_GB2312" w:hAnsi="仿宋_GB2312" w:cs="仿宋_GB2312" w:hint="eastAsia"/>
          <w:sz w:val="32"/>
          <w:szCs w:val="32"/>
        </w:rPr>
        <w:t>条</w:t>
      </w:r>
      <w:r w:rsidR="00BC33AC">
        <w:rPr>
          <w:rFonts w:ascii="仿宋_GB2312" w:eastAsia="仿宋_GB2312" w:hAnsi="仿宋_GB2312" w:cs="仿宋_GB2312" w:hint="eastAsia"/>
          <w:sz w:val="32"/>
          <w:szCs w:val="32"/>
        </w:rPr>
        <w:t>为新增条款，</w:t>
      </w:r>
      <w:r w:rsidR="00E039FD">
        <w:rPr>
          <w:rFonts w:ascii="仿宋_GB2312" w:eastAsia="仿宋_GB2312" w:hAnsi="仿宋_GB2312" w:cs="仿宋_GB2312" w:hint="eastAsia"/>
          <w:sz w:val="32"/>
          <w:szCs w:val="32"/>
        </w:rPr>
        <w:t>分别</w:t>
      </w:r>
      <w:r w:rsidR="003E1BB8">
        <w:rPr>
          <w:rFonts w:ascii="仿宋_GB2312" w:eastAsia="仿宋_GB2312" w:hAnsi="仿宋_GB2312" w:cs="仿宋_GB2312" w:hint="eastAsia"/>
          <w:sz w:val="32"/>
          <w:szCs w:val="32"/>
        </w:rPr>
        <w:t>明确了</w:t>
      </w:r>
      <w:r w:rsidR="0017002C">
        <w:rPr>
          <w:rFonts w:ascii="仿宋_GB2312" w:eastAsia="仿宋_GB2312" w:hint="eastAsia"/>
          <w:sz w:val="32"/>
          <w:szCs w:val="32"/>
        </w:rPr>
        <w:t>两类认定登记证明</w:t>
      </w:r>
      <w:r w:rsidR="00D424B8">
        <w:rPr>
          <w:rFonts w:ascii="仿宋_GB2312" w:eastAsia="仿宋_GB2312" w:hint="eastAsia"/>
          <w:sz w:val="32"/>
          <w:szCs w:val="32"/>
        </w:rPr>
        <w:t>可</w:t>
      </w:r>
      <w:r w:rsidR="00235005">
        <w:rPr>
          <w:rFonts w:ascii="仿宋_GB2312" w:eastAsia="仿宋_GB2312" w:hint="eastAsia"/>
          <w:sz w:val="32"/>
          <w:szCs w:val="32"/>
        </w:rPr>
        <w:t>适用</w:t>
      </w:r>
      <w:r w:rsidR="00D424B8">
        <w:rPr>
          <w:rFonts w:ascii="仿宋_GB2312" w:eastAsia="仿宋_GB2312" w:hint="eastAsia"/>
          <w:sz w:val="32"/>
          <w:szCs w:val="32"/>
        </w:rPr>
        <w:t>的</w:t>
      </w:r>
      <w:r w:rsidR="00F9360A">
        <w:rPr>
          <w:rFonts w:ascii="仿宋_GB2312" w:eastAsia="仿宋_GB2312" w:hint="eastAsia"/>
          <w:sz w:val="32"/>
          <w:szCs w:val="32"/>
        </w:rPr>
        <w:t>税收优惠范围，以及</w:t>
      </w:r>
      <w:r w:rsidR="00007C51">
        <w:rPr>
          <w:rFonts w:ascii="仿宋_GB2312" w:eastAsia="仿宋_GB2312" w:hint="eastAsia"/>
          <w:sz w:val="32"/>
          <w:szCs w:val="32"/>
        </w:rPr>
        <w:t>未</w:t>
      </w:r>
      <w:r w:rsidR="00235005">
        <w:rPr>
          <w:rFonts w:ascii="仿宋_GB2312" w:eastAsia="仿宋_GB2312" w:hint="eastAsia"/>
          <w:sz w:val="32"/>
          <w:szCs w:val="32"/>
        </w:rPr>
        <w:t>认定登记的技术合同</w:t>
      </w:r>
      <w:r w:rsidR="000607A7">
        <w:rPr>
          <w:rFonts w:ascii="仿宋_GB2312" w:eastAsia="仿宋_GB2312" w:hint="eastAsia"/>
          <w:sz w:val="32"/>
          <w:szCs w:val="32"/>
        </w:rPr>
        <w:t>不得享受税收优惠</w:t>
      </w:r>
      <w:r w:rsidR="009E6314">
        <w:rPr>
          <w:rFonts w:ascii="仿宋_GB2312" w:eastAsia="仿宋_GB2312" w:hAnsi="仿宋_GB2312" w:cs="仿宋_GB2312" w:hint="eastAsia"/>
          <w:sz w:val="32"/>
          <w:szCs w:val="32"/>
        </w:rPr>
        <w:t>。</w:t>
      </w:r>
      <w:r w:rsidR="00E86A6D">
        <w:rPr>
          <w:rFonts w:ascii="仿宋_GB2312" w:eastAsia="仿宋_GB2312" w:hAnsi="仿宋_GB2312" w:cs="仿宋_GB2312" w:hint="eastAsia"/>
          <w:sz w:val="32"/>
          <w:szCs w:val="32"/>
        </w:rPr>
        <w:t>对3</w:t>
      </w:r>
      <w:r w:rsidR="00E86A6D">
        <w:rPr>
          <w:rFonts w:ascii="仿宋_GB2312" w:eastAsia="仿宋_GB2312" w:hAnsi="仿宋_GB2312" w:cs="仿宋_GB2312"/>
          <w:sz w:val="32"/>
          <w:szCs w:val="32"/>
        </w:rPr>
        <w:t>48</w:t>
      </w:r>
      <w:r w:rsidR="00E86A6D">
        <w:rPr>
          <w:rFonts w:ascii="仿宋_GB2312" w:eastAsia="仿宋_GB2312" w:hAnsi="仿宋_GB2312" w:cs="仿宋_GB2312" w:hint="eastAsia"/>
          <w:sz w:val="32"/>
          <w:szCs w:val="32"/>
        </w:rPr>
        <w:t>号文的第十七条</w:t>
      </w:r>
      <w:r w:rsidR="00E8500A">
        <w:rPr>
          <w:rFonts w:ascii="仿宋_GB2312" w:eastAsia="仿宋_GB2312" w:hAnsi="仿宋_GB2312" w:cs="仿宋_GB2312" w:hint="eastAsia"/>
          <w:sz w:val="32"/>
          <w:szCs w:val="32"/>
        </w:rPr>
        <w:t>涉及</w:t>
      </w:r>
      <w:r w:rsidR="00B44650">
        <w:rPr>
          <w:rFonts w:ascii="仿宋_GB2312" w:eastAsia="仿宋_GB2312" w:hAnsi="仿宋_GB2312" w:cs="仿宋_GB2312" w:hint="eastAsia"/>
          <w:sz w:val="32"/>
          <w:szCs w:val="32"/>
        </w:rPr>
        <w:t>审核</w:t>
      </w:r>
      <w:r w:rsidR="00B32693">
        <w:rPr>
          <w:rFonts w:ascii="仿宋_GB2312" w:eastAsia="仿宋_GB2312" w:hAnsi="仿宋_GB2312" w:cs="仿宋_GB2312" w:hint="eastAsia"/>
          <w:sz w:val="32"/>
          <w:szCs w:val="32"/>
        </w:rPr>
        <w:t>免征</w:t>
      </w:r>
      <w:r w:rsidR="00E8500A">
        <w:rPr>
          <w:rFonts w:ascii="仿宋_GB2312" w:eastAsia="仿宋_GB2312" w:hAnsi="仿宋_GB2312" w:cs="仿宋_GB2312" w:hint="eastAsia"/>
          <w:sz w:val="32"/>
          <w:szCs w:val="32"/>
        </w:rPr>
        <w:t>营业税</w:t>
      </w:r>
      <w:r w:rsidR="00E86A6D">
        <w:rPr>
          <w:rFonts w:ascii="仿宋_GB2312" w:eastAsia="仿宋_GB2312" w:hAnsi="仿宋_GB2312" w:cs="仿宋_GB2312" w:hint="eastAsia"/>
          <w:sz w:val="32"/>
          <w:szCs w:val="32"/>
        </w:rPr>
        <w:t>内容进行</w:t>
      </w:r>
      <w:r w:rsidR="0052090E">
        <w:rPr>
          <w:rFonts w:ascii="仿宋_GB2312" w:eastAsia="仿宋_GB2312" w:hAnsi="仿宋_GB2312" w:cs="仿宋_GB2312" w:hint="eastAsia"/>
          <w:sz w:val="32"/>
          <w:szCs w:val="32"/>
        </w:rPr>
        <w:t>修改</w:t>
      </w:r>
      <w:r w:rsidR="00E8500A">
        <w:rPr>
          <w:rFonts w:ascii="仿宋_GB2312" w:eastAsia="仿宋_GB2312" w:hAnsi="仿宋_GB2312" w:cs="仿宋_GB2312" w:hint="eastAsia"/>
          <w:sz w:val="32"/>
          <w:szCs w:val="32"/>
        </w:rPr>
        <w:t>，</w:t>
      </w:r>
      <w:r w:rsidR="0075121F">
        <w:rPr>
          <w:rFonts w:ascii="仿宋_GB2312" w:eastAsia="仿宋_GB2312" w:hAnsi="仿宋_GB2312" w:cs="仿宋_GB2312" w:hint="eastAsia"/>
          <w:sz w:val="32"/>
          <w:szCs w:val="32"/>
        </w:rPr>
        <w:t>改为</w:t>
      </w:r>
      <w:r w:rsidR="000E18C3">
        <w:rPr>
          <w:rFonts w:ascii="仿宋_GB2312" w:eastAsia="仿宋_GB2312" w:hAnsi="仿宋_GB2312" w:cs="仿宋_GB2312" w:hint="eastAsia"/>
          <w:sz w:val="32"/>
          <w:szCs w:val="32"/>
        </w:rPr>
        <w:t>市主管税务机关对</w:t>
      </w:r>
      <w:r w:rsidR="00856397" w:rsidRPr="00856397">
        <w:rPr>
          <w:rFonts w:ascii="仿宋_GB2312" w:eastAsia="仿宋_GB2312" w:hAnsi="仿宋_GB2312" w:cs="仿宋_GB2312" w:hint="eastAsia"/>
          <w:sz w:val="32"/>
          <w:szCs w:val="32"/>
        </w:rPr>
        <w:t>纳税人进行事后监督检查</w:t>
      </w:r>
      <w:r w:rsidR="00856397">
        <w:rPr>
          <w:rFonts w:ascii="仿宋_GB2312" w:eastAsia="仿宋_GB2312" w:hAnsi="仿宋_GB2312" w:cs="仿宋_GB2312" w:hint="eastAsia"/>
          <w:sz w:val="32"/>
          <w:szCs w:val="32"/>
        </w:rPr>
        <w:t>，</w:t>
      </w:r>
      <w:r w:rsidR="0058021B">
        <w:rPr>
          <w:rFonts w:ascii="仿宋_GB2312" w:eastAsia="仿宋_GB2312" w:hAnsi="仿宋_GB2312" w:cs="仿宋_GB2312" w:hint="eastAsia"/>
          <w:sz w:val="32"/>
          <w:szCs w:val="32"/>
        </w:rPr>
        <w:t>移至《管理办法》的第二十四条。</w:t>
      </w:r>
    </w:p>
    <w:p w14:paraId="44849213" w14:textId="4C8DA54D" w:rsidR="00D22BA8" w:rsidRPr="00473832" w:rsidRDefault="00EF602F" w:rsidP="00626F2A">
      <w:pPr>
        <w:spacing w:line="560" w:lineRule="exact"/>
        <w:ind w:firstLineChars="200" w:firstLine="640"/>
        <w:rPr>
          <w:rFonts w:ascii="楷体_GB2312" w:eastAsia="楷体_GB2312" w:hAnsi="楷体_GB2312" w:cs="楷体_GB2312"/>
          <w:sz w:val="32"/>
          <w:szCs w:val="32"/>
        </w:rPr>
      </w:pPr>
      <w:r w:rsidRPr="00473832">
        <w:rPr>
          <w:rFonts w:ascii="楷体_GB2312" w:eastAsia="楷体_GB2312" w:hAnsi="楷体_GB2312" w:cs="楷体_GB2312" w:hint="eastAsia"/>
          <w:sz w:val="32"/>
          <w:szCs w:val="32"/>
        </w:rPr>
        <w:t>（</w:t>
      </w:r>
      <w:r w:rsidR="00145FEE" w:rsidRPr="00473832">
        <w:rPr>
          <w:rFonts w:ascii="楷体_GB2312" w:eastAsia="楷体_GB2312" w:hAnsi="楷体_GB2312" w:cs="楷体_GB2312" w:hint="eastAsia"/>
          <w:sz w:val="32"/>
          <w:szCs w:val="32"/>
        </w:rPr>
        <w:t>六</w:t>
      </w:r>
      <w:r w:rsidRPr="00473832">
        <w:rPr>
          <w:rFonts w:ascii="楷体_GB2312" w:eastAsia="楷体_GB2312" w:hAnsi="楷体_GB2312" w:cs="楷体_GB2312" w:hint="eastAsia"/>
          <w:sz w:val="32"/>
          <w:szCs w:val="32"/>
        </w:rPr>
        <w:t>）附则</w:t>
      </w:r>
    </w:p>
    <w:p w14:paraId="3F6A27F5" w14:textId="32109A5A" w:rsidR="00D22BA8" w:rsidRDefault="0085415D" w:rsidP="00180241">
      <w:pPr>
        <w:spacing w:line="560" w:lineRule="exact"/>
        <w:ind w:firstLineChars="200" w:firstLine="640"/>
      </w:pPr>
      <w:r>
        <w:rPr>
          <w:rFonts w:ascii="仿宋_GB2312" w:eastAsia="仿宋_GB2312" w:hAnsi="仿宋" w:hint="eastAsia"/>
          <w:sz w:val="32"/>
          <w:szCs w:val="32"/>
        </w:rPr>
        <w:t>《管理办法》的第</w:t>
      </w:r>
      <w:r>
        <w:rPr>
          <w:rFonts w:ascii="仿宋_GB2312" w:eastAsia="仿宋_GB2312" w:hAnsi="仿宋_GB2312" w:cs="仿宋_GB2312" w:hint="eastAsia"/>
          <w:sz w:val="32"/>
          <w:szCs w:val="32"/>
        </w:rPr>
        <w:t>二十</w:t>
      </w:r>
      <w:r w:rsidR="008F35D3">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至二十</w:t>
      </w:r>
      <w:r w:rsidR="008F35D3">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sidR="00415518">
        <w:rPr>
          <w:rFonts w:ascii="仿宋_GB2312" w:eastAsia="仿宋_GB2312" w:hAnsi="仿宋_GB2312" w:cs="仿宋_GB2312" w:hint="eastAsia"/>
          <w:sz w:val="32"/>
          <w:szCs w:val="32"/>
        </w:rPr>
        <w:t>列明了</w:t>
      </w:r>
      <w:r w:rsidR="0015282C">
        <w:rPr>
          <w:rFonts w:ascii="仿宋_GB2312" w:eastAsia="仿宋_GB2312" w:hAnsi="仿宋_GB2312" w:cs="仿宋_GB2312" w:hint="eastAsia"/>
          <w:sz w:val="32"/>
          <w:szCs w:val="32"/>
        </w:rPr>
        <w:t>可对</w:t>
      </w:r>
      <w:r w:rsidR="007D56D9">
        <w:rPr>
          <w:rFonts w:ascii="仿宋_GB2312" w:eastAsia="仿宋_GB2312" w:hAnsi="仿宋_GB2312" w:cs="仿宋_GB2312" w:hint="eastAsia"/>
          <w:sz w:val="32"/>
          <w:szCs w:val="32"/>
        </w:rPr>
        <w:t>有异议的</w:t>
      </w:r>
      <w:r w:rsidR="00E75D4A">
        <w:rPr>
          <w:rFonts w:ascii="仿宋_GB2312" w:eastAsia="仿宋_GB2312" w:hAnsi="仿宋_GB2312" w:cs="仿宋_GB2312" w:hint="eastAsia"/>
          <w:sz w:val="32"/>
          <w:szCs w:val="32"/>
        </w:rPr>
        <w:t>技术合同认定结论</w:t>
      </w:r>
      <w:r w:rsidR="0015282C">
        <w:rPr>
          <w:rFonts w:ascii="仿宋_GB2312" w:eastAsia="仿宋_GB2312" w:hAnsi="仿宋_GB2312" w:cs="仿宋_GB2312" w:hint="eastAsia"/>
          <w:sz w:val="32"/>
          <w:szCs w:val="32"/>
        </w:rPr>
        <w:t>进行</w:t>
      </w:r>
      <w:r w:rsidR="00145FEE">
        <w:rPr>
          <w:rFonts w:ascii="仿宋_GB2312" w:eastAsia="仿宋_GB2312" w:hAnsi="仿宋_GB2312" w:cs="仿宋_GB2312" w:hint="eastAsia"/>
          <w:sz w:val="32"/>
          <w:szCs w:val="32"/>
        </w:rPr>
        <w:t>行政复议</w:t>
      </w:r>
      <w:r w:rsidR="0015282C">
        <w:rPr>
          <w:rFonts w:ascii="仿宋_GB2312" w:eastAsia="仿宋_GB2312" w:hAnsi="仿宋_GB2312" w:cs="仿宋_GB2312" w:hint="eastAsia"/>
          <w:sz w:val="32"/>
          <w:szCs w:val="32"/>
        </w:rPr>
        <w:t>，</w:t>
      </w:r>
      <w:r w:rsidR="0066324C">
        <w:rPr>
          <w:rFonts w:ascii="仿宋_GB2312" w:eastAsia="仿宋_GB2312" w:hAnsi="仿宋_GB2312" w:cs="仿宋_GB2312" w:hint="eastAsia"/>
          <w:sz w:val="32"/>
          <w:szCs w:val="32"/>
        </w:rPr>
        <w:t>以及</w:t>
      </w:r>
      <w:r w:rsidR="00EF602F">
        <w:rPr>
          <w:rFonts w:ascii="仿宋_GB2312" w:eastAsia="仿宋_GB2312" w:hAnsi="仿宋_GB2312" w:cs="仿宋_GB2312" w:hint="eastAsia"/>
          <w:sz w:val="32"/>
          <w:szCs w:val="32"/>
        </w:rPr>
        <w:t>本办法</w:t>
      </w:r>
      <w:r w:rsidR="00156FBE">
        <w:rPr>
          <w:rFonts w:ascii="仿宋_GB2312" w:eastAsia="仿宋_GB2312" w:hAnsi="仿宋_GB2312" w:cs="仿宋_GB2312" w:hint="eastAsia"/>
          <w:sz w:val="32"/>
          <w:szCs w:val="32"/>
        </w:rPr>
        <w:t>的</w:t>
      </w:r>
      <w:r w:rsidR="003D51BD">
        <w:rPr>
          <w:rFonts w:ascii="仿宋_GB2312" w:eastAsia="仿宋_GB2312" w:hAnsi="仿宋_GB2312" w:cs="仿宋_GB2312" w:hint="eastAsia"/>
          <w:sz w:val="32"/>
          <w:szCs w:val="32"/>
        </w:rPr>
        <w:t>生效</w:t>
      </w:r>
      <w:r w:rsidR="0013483D">
        <w:rPr>
          <w:rFonts w:ascii="仿宋_GB2312" w:eastAsia="仿宋_GB2312" w:hAnsi="仿宋_GB2312" w:cs="仿宋_GB2312" w:hint="eastAsia"/>
          <w:sz w:val="32"/>
          <w:szCs w:val="32"/>
        </w:rPr>
        <w:t>日</w:t>
      </w:r>
      <w:r w:rsidR="00EF602F">
        <w:rPr>
          <w:rFonts w:ascii="仿宋_GB2312" w:eastAsia="仿宋_GB2312" w:hAnsi="仿宋_GB2312" w:cs="仿宋_GB2312" w:hint="eastAsia"/>
          <w:sz w:val="32"/>
          <w:szCs w:val="32"/>
        </w:rPr>
        <w:t>期</w:t>
      </w:r>
      <w:r w:rsidR="005D58F5">
        <w:rPr>
          <w:rFonts w:ascii="仿宋_GB2312" w:eastAsia="仿宋_GB2312" w:hAnsi="仿宋_GB2312" w:cs="仿宋_GB2312" w:hint="eastAsia"/>
          <w:sz w:val="32"/>
          <w:szCs w:val="32"/>
        </w:rPr>
        <w:t>等</w:t>
      </w:r>
      <w:r w:rsidR="00EF602F">
        <w:rPr>
          <w:rFonts w:ascii="仿宋_GB2312" w:eastAsia="仿宋_GB2312" w:hAnsi="仿宋_GB2312" w:cs="仿宋_GB2312" w:hint="eastAsia"/>
          <w:sz w:val="32"/>
          <w:szCs w:val="32"/>
        </w:rPr>
        <w:t>。</w:t>
      </w:r>
      <w:bookmarkEnd w:id="0"/>
    </w:p>
    <w:sectPr w:rsidR="00D22BA8" w:rsidSect="00180241">
      <w:headerReference w:type="default" r:id="rId9"/>
      <w:footerReference w:type="even" r:id="rId10"/>
      <w:footerReference w:type="default" r:id="rId11"/>
      <w:pgSz w:w="11906" w:h="16838"/>
      <w:pgMar w:top="2155" w:right="1474" w:bottom="2041" w:left="158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49145" w14:textId="77777777" w:rsidR="0048400E" w:rsidRDefault="0048400E">
      <w:r>
        <w:separator/>
      </w:r>
    </w:p>
  </w:endnote>
  <w:endnote w:type="continuationSeparator" w:id="0">
    <w:p w14:paraId="1383B4BE" w14:textId="77777777" w:rsidR="0048400E" w:rsidRDefault="0048400E">
      <w:r>
        <w:continuationSeparator/>
      </w:r>
    </w:p>
  </w:endnote>
  <w:endnote w:type="continuationNotice" w:id="1">
    <w:p w14:paraId="7344C980" w14:textId="77777777" w:rsidR="0048400E" w:rsidRDefault="0048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Microsoft YaHei"/>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596614"/>
      <w:docPartObj>
        <w:docPartGallery w:val="Page Numbers (Bottom of Page)"/>
        <w:docPartUnique/>
      </w:docPartObj>
    </w:sdtPr>
    <w:sdtEndPr>
      <w:rPr>
        <w:rFonts w:ascii="宋体" w:hAnsi="宋体"/>
        <w:sz w:val="28"/>
        <w:szCs w:val="28"/>
      </w:rPr>
    </w:sdtEndPr>
    <w:sdtContent>
      <w:p w14:paraId="2F9041DA" w14:textId="128A30F9" w:rsidR="00252818" w:rsidRPr="00180241" w:rsidRDefault="00252818" w:rsidP="00180241">
        <w:pPr>
          <w:pStyle w:val="a5"/>
          <w:rPr>
            <w:rFonts w:ascii="宋体" w:hAnsi="宋体"/>
            <w:sz w:val="28"/>
            <w:szCs w:val="28"/>
          </w:rPr>
        </w:pPr>
        <w:r w:rsidRPr="00180241">
          <w:rPr>
            <w:rFonts w:ascii="宋体" w:hAnsi="宋体"/>
            <w:sz w:val="28"/>
            <w:szCs w:val="28"/>
          </w:rPr>
          <w:fldChar w:fldCharType="begin"/>
        </w:r>
        <w:r w:rsidRPr="00180241">
          <w:rPr>
            <w:rFonts w:ascii="宋体" w:hAnsi="宋体"/>
            <w:sz w:val="28"/>
            <w:szCs w:val="28"/>
          </w:rPr>
          <w:instrText>PAGE   \* MERGEFORMAT</w:instrText>
        </w:r>
        <w:r w:rsidRPr="00180241">
          <w:rPr>
            <w:rFonts w:ascii="宋体" w:hAnsi="宋体"/>
            <w:sz w:val="28"/>
            <w:szCs w:val="28"/>
          </w:rPr>
          <w:fldChar w:fldCharType="separate"/>
        </w:r>
        <w:r w:rsidRPr="00180241">
          <w:rPr>
            <w:rFonts w:ascii="宋体" w:hAnsi="宋体"/>
            <w:sz w:val="28"/>
            <w:szCs w:val="28"/>
            <w:lang w:val="zh-CN"/>
          </w:rPr>
          <w:t>2</w:t>
        </w:r>
        <w:r w:rsidRPr="00180241">
          <w:rPr>
            <w:rFonts w:ascii="宋体" w:hAnsi="宋体"/>
            <w:sz w:val="28"/>
            <w:szCs w:val="28"/>
          </w:rPr>
          <w:fldChar w:fldCharType="end"/>
        </w:r>
      </w:p>
    </w:sdtContent>
  </w:sdt>
  <w:p w14:paraId="6C97BADD" w14:textId="77777777" w:rsidR="00E21577" w:rsidRDefault="00E215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153532"/>
      <w:docPartObj>
        <w:docPartGallery w:val="Page Numbers (Bottom of Page)"/>
        <w:docPartUnique/>
      </w:docPartObj>
    </w:sdtPr>
    <w:sdtEndPr>
      <w:rPr>
        <w:rFonts w:ascii="宋体" w:hAnsi="宋体"/>
        <w:sz w:val="28"/>
        <w:szCs w:val="28"/>
      </w:rPr>
    </w:sdtEndPr>
    <w:sdtContent>
      <w:p w14:paraId="394E43EA" w14:textId="59358AC8" w:rsidR="00252818" w:rsidRPr="00180241" w:rsidRDefault="00EF602F" w:rsidP="00180241">
        <w:pPr>
          <w:pStyle w:val="a5"/>
          <w:jc w:val="right"/>
          <w:rPr>
            <w:rFonts w:ascii="宋体" w:hAnsi="宋体"/>
            <w:sz w:val="28"/>
            <w:szCs w:val="28"/>
          </w:rPr>
        </w:pPr>
        <w:r w:rsidRPr="00180241">
          <w:rPr>
            <w:rFonts w:ascii="宋体" w:hAnsi="宋体"/>
            <w:sz w:val="28"/>
            <w:szCs w:val="28"/>
          </w:rPr>
          <w:fldChar w:fldCharType="begin"/>
        </w:r>
        <w:r w:rsidRPr="00644EB0">
          <w:rPr>
            <w:rFonts w:ascii="宋体" w:hAnsi="宋体"/>
            <w:sz w:val="28"/>
            <w:szCs w:val="28"/>
          </w:rPr>
          <w:instrText>PAGE   \* MERGEFORMAT</w:instrText>
        </w:r>
        <w:r w:rsidRPr="00180241">
          <w:rPr>
            <w:rFonts w:ascii="宋体" w:hAnsi="宋体"/>
            <w:sz w:val="28"/>
            <w:szCs w:val="28"/>
          </w:rPr>
          <w:fldChar w:fldCharType="separate"/>
        </w:r>
        <w:r w:rsidRPr="00644EB0">
          <w:rPr>
            <w:rFonts w:ascii="宋体" w:hAnsi="宋体"/>
            <w:sz w:val="28"/>
            <w:szCs w:val="28"/>
            <w:lang w:val="zh-CN"/>
          </w:rPr>
          <w:t>9</w:t>
        </w:r>
        <w:r w:rsidRPr="00180241">
          <w:rPr>
            <w:rFonts w:ascii="宋体" w:hAnsi="宋体"/>
            <w:sz w:val="28"/>
            <w:szCs w:val="28"/>
          </w:rPr>
          <w:fldChar w:fldCharType="end"/>
        </w:r>
      </w:p>
    </w:sdtContent>
  </w:sdt>
  <w:p w14:paraId="561E078B" w14:textId="77777777" w:rsidR="00D22BA8" w:rsidRDefault="00D22B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F5EC" w14:textId="77777777" w:rsidR="0048400E" w:rsidRDefault="0048400E">
      <w:r>
        <w:separator/>
      </w:r>
    </w:p>
  </w:footnote>
  <w:footnote w:type="continuationSeparator" w:id="0">
    <w:p w14:paraId="7509EB87" w14:textId="77777777" w:rsidR="0048400E" w:rsidRDefault="0048400E">
      <w:r>
        <w:continuationSeparator/>
      </w:r>
    </w:p>
  </w:footnote>
  <w:footnote w:type="continuationNotice" w:id="1">
    <w:p w14:paraId="6E9292E5" w14:textId="77777777" w:rsidR="0048400E" w:rsidRDefault="0048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41CB" w14:textId="77777777" w:rsidR="00D22BA8" w:rsidRDefault="00D22BA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595B0F"/>
    <w:multiLevelType w:val="singleLevel"/>
    <w:tmpl w:val="AB595B0F"/>
    <w:lvl w:ilvl="0">
      <w:start w:val="2"/>
      <w:numFmt w:val="chineseCounting"/>
      <w:suff w:val="nothing"/>
      <w:lvlText w:val="（%1）"/>
      <w:lvlJc w:val="left"/>
      <w:rPr>
        <w:rFonts w:hint="eastAsia"/>
      </w:rPr>
    </w:lvl>
  </w:abstractNum>
  <w:abstractNum w:abstractNumId="1" w15:restartNumberingAfterBreak="0">
    <w:nsid w:val="58090EFF"/>
    <w:multiLevelType w:val="multilevel"/>
    <w:tmpl w:val="58090EFF"/>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EFE3A47"/>
    <w:multiLevelType w:val="multilevel"/>
    <w:tmpl w:val="7EFE3A47"/>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88"/>
    <w:rsid w:val="000010DB"/>
    <w:rsid w:val="000024D9"/>
    <w:rsid w:val="0000301C"/>
    <w:rsid w:val="0000338F"/>
    <w:rsid w:val="000035D1"/>
    <w:rsid w:val="00004935"/>
    <w:rsid w:val="00007C51"/>
    <w:rsid w:val="00010481"/>
    <w:rsid w:val="00011749"/>
    <w:rsid w:val="000122CD"/>
    <w:rsid w:val="00016735"/>
    <w:rsid w:val="00021422"/>
    <w:rsid w:val="00021A9D"/>
    <w:rsid w:val="00022526"/>
    <w:rsid w:val="0002490F"/>
    <w:rsid w:val="00030EF0"/>
    <w:rsid w:val="000310D3"/>
    <w:rsid w:val="00032264"/>
    <w:rsid w:val="0003308E"/>
    <w:rsid w:val="00040507"/>
    <w:rsid w:val="00042589"/>
    <w:rsid w:val="00042D2C"/>
    <w:rsid w:val="00043561"/>
    <w:rsid w:val="00044EC2"/>
    <w:rsid w:val="00051BDD"/>
    <w:rsid w:val="00052A51"/>
    <w:rsid w:val="00052BCC"/>
    <w:rsid w:val="00052D05"/>
    <w:rsid w:val="000607A7"/>
    <w:rsid w:val="00060B23"/>
    <w:rsid w:val="0006195B"/>
    <w:rsid w:val="0006415E"/>
    <w:rsid w:val="00066BDF"/>
    <w:rsid w:val="00067B6C"/>
    <w:rsid w:val="00067BE4"/>
    <w:rsid w:val="00072328"/>
    <w:rsid w:val="000723FB"/>
    <w:rsid w:val="000737C8"/>
    <w:rsid w:val="000803DA"/>
    <w:rsid w:val="00080A56"/>
    <w:rsid w:val="00082271"/>
    <w:rsid w:val="000834DA"/>
    <w:rsid w:val="00085A7F"/>
    <w:rsid w:val="00085D9D"/>
    <w:rsid w:val="0009096A"/>
    <w:rsid w:val="00090A89"/>
    <w:rsid w:val="00093942"/>
    <w:rsid w:val="0009598E"/>
    <w:rsid w:val="00097785"/>
    <w:rsid w:val="000A24CA"/>
    <w:rsid w:val="000A3EC0"/>
    <w:rsid w:val="000B333C"/>
    <w:rsid w:val="000B3423"/>
    <w:rsid w:val="000B425F"/>
    <w:rsid w:val="000B6158"/>
    <w:rsid w:val="000B694E"/>
    <w:rsid w:val="000B7D13"/>
    <w:rsid w:val="000C090E"/>
    <w:rsid w:val="000C2147"/>
    <w:rsid w:val="000C4A31"/>
    <w:rsid w:val="000C62DD"/>
    <w:rsid w:val="000D2940"/>
    <w:rsid w:val="000D47D3"/>
    <w:rsid w:val="000E18C3"/>
    <w:rsid w:val="000E198B"/>
    <w:rsid w:val="000E3BFF"/>
    <w:rsid w:val="000E5213"/>
    <w:rsid w:val="000E5F45"/>
    <w:rsid w:val="000E700C"/>
    <w:rsid w:val="000E79B8"/>
    <w:rsid w:val="000F21C7"/>
    <w:rsid w:val="000F4D08"/>
    <w:rsid w:val="000F51E2"/>
    <w:rsid w:val="000F5E91"/>
    <w:rsid w:val="001010CB"/>
    <w:rsid w:val="00102DC5"/>
    <w:rsid w:val="00103EAB"/>
    <w:rsid w:val="00105F56"/>
    <w:rsid w:val="001141D7"/>
    <w:rsid w:val="00114AF8"/>
    <w:rsid w:val="001155D4"/>
    <w:rsid w:val="001166BF"/>
    <w:rsid w:val="00122604"/>
    <w:rsid w:val="001227D9"/>
    <w:rsid w:val="00122A2E"/>
    <w:rsid w:val="00122F80"/>
    <w:rsid w:val="00123D96"/>
    <w:rsid w:val="001242F0"/>
    <w:rsid w:val="00124E2E"/>
    <w:rsid w:val="0013483D"/>
    <w:rsid w:val="00135DDF"/>
    <w:rsid w:val="001362D8"/>
    <w:rsid w:val="00136FDB"/>
    <w:rsid w:val="00141A93"/>
    <w:rsid w:val="0014413D"/>
    <w:rsid w:val="001442CC"/>
    <w:rsid w:val="00145FEE"/>
    <w:rsid w:val="0014754A"/>
    <w:rsid w:val="00147AE5"/>
    <w:rsid w:val="0015282C"/>
    <w:rsid w:val="00156FBE"/>
    <w:rsid w:val="00160498"/>
    <w:rsid w:val="00163430"/>
    <w:rsid w:val="001652EE"/>
    <w:rsid w:val="001654D3"/>
    <w:rsid w:val="001669CC"/>
    <w:rsid w:val="0017002C"/>
    <w:rsid w:val="001700D0"/>
    <w:rsid w:val="00170A3B"/>
    <w:rsid w:val="00171209"/>
    <w:rsid w:val="0017129C"/>
    <w:rsid w:val="0017210C"/>
    <w:rsid w:val="00172381"/>
    <w:rsid w:val="00177C2A"/>
    <w:rsid w:val="00180241"/>
    <w:rsid w:val="0018748C"/>
    <w:rsid w:val="00191A47"/>
    <w:rsid w:val="00191DDA"/>
    <w:rsid w:val="00192BB9"/>
    <w:rsid w:val="00193B22"/>
    <w:rsid w:val="00193F0B"/>
    <w:rsid w:val="00197A39"/>
    <w:rsid w:val="00197E94"/>
    <w:rsid w:val="001A5239"/>
    <w:rsid w:val="001A706C"/>
    <w:rsid w:val="001B0D92"/>
    <w:rsid w:val="001B30C1"/>
    <w:rsid w:val="001B3C2E"/>
    <w:rsid w:val="001B50B5"/>
    <w:rsid w:val="001C350B"/>
    <w:rsid w:val="001C476E"/>
    <w:rsid w:val="001C62B2"/>
    <w:rsid w:val="001C669D"/>
    <w:rsid w:val="001C6751"/>
    <w:rsid w:val="001C729E"/>
    <w:rsid w:val="001C7AFC"/>
    <w:rsid w:val="001D1F9C"/>
    <w:rsid w:val="001D2BF5"/>
    <w:rsid w:val="001D2CA9"/>
    <w:rsid w:val="001D310A"/>
    <w:rsid w:val="001D516B"/>
    <w:rsid w:val="001D6C55"/>
    <w:rsid w:val="001D6EB8"/>
    <w:rsid w:val="001D799F"/>
    <w:rsid w:val="001E08F0"/>
    <w:rsid w:val="001E2554"/>
    <w:rsid w:val="001E37C8"/>
    <w:rsid w:val="001E3C17"/>
    <w:rsid w:val="001E4D9A"/>
    <w:rsid w:val="001E5968"/>
    <w:rsid w:val="001E7A19"/>
    <w:rsid w:val="001E7E99"/>
    <w:rsid w:val="001F6A81"/>
    <w:rsid w:val="00200645"/>
    <w:rsid w:val="00201E02"/>
    <w:rsid w:val="00203738"/>
    <w:rsid w:val="002058E8"/>
    <w:rsid w:val="00205A17"/>
    <w:rsid w:val="002066A4"/>
    <w:rsid w:val="002070E7"/>
    <w:rsid w:val="00214AB5"/>
    <w:rsid w:val="00214E59"/>
    <w:rsid w:val="00216593"/>
    <w:rsid w:val="002172A3"/>
    <w:rsid w:val="002217F1"/>
    <w:rsid w:val="00222572"/>
    <w:rsid w:val="0022481D"/>
    <w:rsid w:val="002266E7"/>
    <w:rsid w:val="002273FF"/>
    <w:rsid w:val="00230A14"/>
    <w:rsid w:val="00232714"/>
    <w:rsid w:val="00233956"/>
    <w:rsid w:val="0023436E"/>
    <w:rsid w:val="00235005"/>
    <w:rsid w:val="00235BBF"/>
    <w:rsid w:val="002378E9"/>
    <w:rsid w:val="00241C90"/>
    <w:rsid w:val="00242C8C"/>
    <w:rsid w:val="0024537C"/>
    <w:rsid w:val="002456E6"/>
    <w:rsid w:val="0024596B"/>
    <w:rsid w:val="00251C56"/>
    <w:rsid w:val="00251D8D"/>
    <w:rsid w:val="00252818"/>
    <w:rsid w:val="00252A52"/>
    <w:rsid w:val="002559EB"/>
    <w:rsid w:val="00257988"/>
    <w:rsid w:val="002774DF"/>
    <w:rsid w:val="00277804"/>
    <w:rsid w:val="00283801"/>
    <w:rsid w:val="0028501F"/>
    <w:rsid w:val="00285E6E"/>
    <w:rsid w:val="00286F89"/>
    <w:rsid w:val="00295119"/>
    <w:rsid w:val="002A0B47"/>
    <w:rsid w:val="002A133A"/>
    <w:rsid w:val="002A1C7F"/>
    <w:rsid w:val="002A6DBF"/>
    <w:rsid w:val="002B0214"/>
    <w:rsid w:val="002B2DD6"/>
    <w:rsid w:val="002B3BE5"/>
    <w:rsid w:val="002C139A"/>
    <w:rsid w:val="002C1E7B"/>
    <w:rsid w:val="002C4C07"/>
    <w:rsid w:val="002D25EB"/>
    <w:rsid w:val="002D2DFC"/>
    <w:rsid w:val="002D2EFC"/>
    <w:rsid w:val="002D445B"/>
    <w:rsid w:val="002E02FD"/>
    <w:rsid w:val="002E0772"/>
    <w:rsid w:val="002E0DB0"/>
    <w:rsid w:val="002E1760"/>
    <w:rsid w:val="002F0C9C"/>
    <w:rsid w:val="002F4559"/>
    <w:rsid w:val="002F4BBD"/>
    <w:rsid w:val="002F69BE"/>
    <w:rsid w:val="002F7914"/>
    <w:rsid w:val="00306189"/>
    <w:rsid w:val="003068FC"/>
    <w:rsid w:val="00306A58"/>
    <w:rsid w:val="00307F95"/>
    <w:rsid w:val="003124C8"/>
    <w:rsid w:val="00315821"/>
    <w:rsid w:val="00321243"/>
    <w:rsid w:val="003212C2"/>
    <w:rsid w:val="00331044"/>
    <w:rsid w:val="00331E00"/>
    <w:rsid w:val="00332379"/>
    <w:rsid w:val="0033345B"/>
    <w:rsid w:val="00333DED"/>
    <w:rsid w:val="00336397"/>
    <w:rsid w:val="00336525"/>
    <w:rsid w:val="003365ED"/>
    <w:rsid w:val="00336AE8"/>
    <w:rsid w:val="003405BE"/>
    <w:rsid w:val="00341046"/>
    <w:rsid w:val="00341A91"/>
    <w:rsid w:val="00341D45"/>
    <w:rsid w:val="00342131"/>
    <w:rsid w:val="00343240"/>
    <w:rsid w:val="003436F4"/>
    <w:rsid w:val="0034568A"/>
    <w:rsid w:val="00345824"/>
    <w:rsid w:val="00345F0A"/>
    <w:rsid w:val="0034698F"/>
    <w:rsid w:val="003473E1"/>
    <w:rsid w:val="0035017B"/>
    <w:rsid w:val="00352237"/>
    <w:rsid w:val="00355803"/>
    <w:rsid w:val="003561FD"/>
    <w:rsid w:val="003637D9"/>
    <w:rsid w:val="0036670A"/>
    <w:rsid w:val="00367648"/>
    <w:rsid w:val="00371B8F"/>
    <w:rsid w:val="00372E04"/>
    <w:rsid w:val="00376A3B"/>
    <w:rsid w:val="00380196"/>
    <w:rsid w:val="003806A8"/>
    <w:rsid w:val="00381EF9"/>
    <w:rsid w:val="003833B1"/>
    <w:rsid w:val="00383656"/>
    <w:rsid w:val="003848F9"/>
    <w:rsid w:val="00390776"/>
    <w:rsid w:val="0039449A"/>
    <w:rsid w:val="003955C0"/>
    <w:rsid w:val="003A1CE2"/>
    <w:rsid w:val="003A1D8D"/>
    <w:rsid w:val="003A1E48"/>
    <w:rsid w:val="003A24E1"/>
    <w:rsid w:val="003A2F32"/>
    <w:rsid w:val="003A7988"/>
    <w:rsid w:val="003B7E81"/>
    <w:rsid w:val="003C1F33"/>
    <w:rsid w:val="003C4B9A"/>
    <w:rsid w:val="003C5E15"/>
    <w:rsid w:val="003C6DB2"/>
    <w:rsid w:val="003D1ADB"/>
    <w:rsid w:val="003D1EFA"/>
    <w:rsid w:val="003D51BD"/>
    <w:rsid w:val="003E1BB8"/>
    <w:rsid w:val="003E22C5"/>
    <w:rsid w:val="003E2D92"/>
    <w:rsid w:val="003E305E"/>
    <w:rsid w:val="003E59C8"/>
    <w:rsid w:val="003E5B77"/>
    <w:rsid w:val="003F35BF"/>
    <w:rsid w:val="003F5375"/>
    <w:rsid w:val="003F5CB9"/>
    <w:rsid w:val="00401412"/>
    <w:rsid w:val="0040163D"/>
    <w:rsid w:val="00405574"/>
    <w:rsid w:val="00412450"/>
    <w:rsid w:val="00415518"/>
    <w:rsid w:val="0041702D"/>
    <w:rsid w:val="00420642"/>
    <w:rsid w:val="00421226"/>
    <w:rsid w:val="0042590B"/>
    <w:rsid w:val="00426778"/>
    <w:rsid w:val="0043277F"/>
    <w:rsid w:val="00432A8C"/>
    <w:rsid w:val="00432E70"/>
    <w:rsid w:val="00434EDE"/>
    <w:rsid w:val="00436E1B"/>
    <w:rsid w:val="004379ED"/>
    <w:rsid w:val="00437A6D"/>
    <w:rsid w:val="0044051A"/>
    <w:rsid w:val="004451C4"/>
    <w:rsid w:val="0044655E"/>
    <w:rsid w:val="004467DB"/>
    <w:rsid w:val="00450D92"/>
    <w:rsid w:val="00457AAA"/>
    <w:rsid w:val="00460903"/>
    <w:rsid w:val="0046357D"/>
    <w:rsid w:val="00464578"/>
    <w:rsid w:val="004668FC"/>
    <w:rsid w:val="00466E31"/>
    <w:rsid w:val="00467CB6"/>
    <w:rsid w:val="004716AE"/>
    <w:rsid w:val="00472399"/>
    <w:rsid w:val="00472AF3"/>
    <w:rsid w:val="00473832"/>
    <w:rsid w:val="00473EE4"/>
    <w:rsid w:val="00475CE2"/>
    <w:rsid w:val="004829EC"/>
    <w:rsid w:val="00483348"/>
    <w:rsid w:val="0048400E"/>
    <w:rsid w:val="00484029"/>
    <w:rsid w:val="0048440E"/>
    <w:rsid w:val="00485555"/>
    <w:rsid w:val="00486003"/>
    <w:rsid w:val="004864AE"/>
    <w:rsid w:val="004906A6"/>
    <w:rsid w:val="00491073"/>
    <w:rsid w:val="00491C29"/>
    <w:rsid w:val="00492312"/>
    <w:rsid w:val="0049713B"/>
    <w:rsid w:val="004A0F92"/>
    <w:rsid w:val="004A2A8B"/>
    <w:rsid w:val="004A2AD6"/>
    <w:rsid w:val="004A42ED"/>
    <w:rsid w:val="004A46DA"/>
    <w:rsid w:val="004A520B"/>
    <w:rsid w:val="004A7EA5"/>
    <w:rsid w:val="004A7F98"/>
    <w:rsid w:val="004B0AD5"/>
    <w:rsid w:val="004B1E79"/>
    <w:rsid w:val="004B3700"/>
    <w:rsid w:val="004B6593"/>
    <w:rsid w:val="004C1351"/>
    <w:rsid w:val="004C242B"/>
    <w:rsid w:val="004C3501"/>
    <w:rsid w:val="004D05F6"/>
    <w:rsid w:val="004D2F8C"/>
    <w:rsid w:val="004D4503"/>
    <w:rsid w:val="004D66D0"/>
    <w:rsid w:val="004D7665"/>
    <w:rsid w:val="004E212D"/>
    <w:rsid w:val="004E75C4"/>
    <w:rsid w:val="004E771F"/>
    <w:rsid w:val="004E7F60"/>
    <w:rsid w:val="004F03EA"/>
    <w:rsid w:val="004F09AC"/>
    <w:rsid w:val="004F126B"/>
    <w:rsid w:val="004F5F4E"/>
    <w:rsid w:val="004F6053"/>
    <w:rsid w:val="004F672C"/>
    <w:rsid w:val="004F7B15"/>
    <w:rsid w:val="00500A58"/>
    <w:rsid w:val="00502241"/>
    <w:rsid w:val="00502728"/>
    <w:rsid w:val="005063CE"/>
    <w:rsid w:val="00506558"/>
    <w:rsid w:val="005076FF"/>
    <w:rsid w:val="00507AAB"/>
    <w:rsid w:val="00510188"/>
    <w:rsid w:val="005103E3"/>
    <w:rsid w:val="005125CA"/>
    <w:rsid w:val="005143FF"/>
    <w:rsid w:val="0052090E"/>
    <w:rsid w:val="00524B89"/>
    <w:rsid w:val="00527AF0"/>
    <w:rsid w:val="0053044F"/>
    <w:rsid w:val="00531235"/>
    <w:rsid w:val="00531DD0"/>
    <w:rsid w:val="0053222B"/>
    <w:rsid w:val="00532469"/>
    <w:rsid w:val="00532537"/>
    <w:rsid w:val="005352C8"/>
    <w:rsid w:val="005378AA"/>
    <w:rsid w:val="005401B5"/>
    <w:rsid w:val="00544FFF"/>
    <w:rsid w:val="005453EC"/>
    <w:rsid w:val="00546BED"/>
    <w:rsid w:val="00547AD3"/>
    <w:rsid w:val="00550B79"/>
    <w:rsid w:val="00551B3B"/>
    <w:rsid w:val="00552294"/>
    <w:rsid w:val="00554A2C"/>
    <w:rsid w:val="0056122F"/>
    <w:rsid w:val="00561475"/>
    <w:rsid w:val="005624A6"/>
    <w:rsid w:val="00562A83"/>
    <w:rsid w:val="00562B08"/>
    <w:rsid w:val="00562DCF"/>
    <w:rsid w:val="00571456"/>
    <w:rsid w:val="005714B8"/>
    <w:rsid w:val="0057208E"/>
    <w:rsid w:val="00572A42"/>
    <w:rsid w:val="00572CE3"/>
    <w:rsid w:val="00577F86"/>
    <w:rsid w:val="0058021B"/>
    <w:rsid w:val="00580912"/>
    <w:rsid w:val="005867F2"/>
    <w:rsid w:val="00586D5E"/>
    <w:rsid w:val="00587255"/>
    <w:rsid w:val="00587267"/>
    <w:rsid w:val="00587533"/>
    <w:rsid w:val="00590C2A"/>
    <w:rsid w:val="0059436D"/>
    <w:rsid w:val="005945F3"/>
    <w:rsid w:val="005A0ACD"/>
    <w:rsid w:val="005A2A4E"/>
    <w:rsid w:val="005A3022"/>
    <w:rsid w:val="005A45A8"/>
    <w:rsid w:val="005B1689"/>
    <w:rsid w:val="005B16D6"/>
    <w:rsid w:val="005B2FCE"/>
    <w:rsid w:val="005B3C3B"/>
    <w:rsid w:val="005C1155"/>
    <w:rsid w:val="005C33D2"/>
    <w:rsid w:val="005C4BEF"/>
    <w:rsid w:val="005D0645"/>
    <w:rsid w:val="005D233E"/>
    <w:rsid w:val="005D308D"/>
    <w:rsid w:val="005D4FA7"/>
    <w:rsid w:val="005D58F5"/>
    <w:rsid w:val="005D7631"/>
    <w:rsid w:val="005E155B"/>
    <w:rsid w:val="005E16A2"/>
    <w:rsid w:val="005E27FC"/>
    <w:rsid w:val="005E37A5"/>
    <w:rsid w:val="005E4091"/>
    <w:rsid w:val="005E7798"/>
    <w:rsid w:val="005F1384"/>
    <w:rsid w:val="005F14CC"/>
    <w:rsid w:val="005F22F4"/>
    <w:rsid w:val="005F33BF"/>
    <w:rsid w:val="005F4B2A"/>
    <w:rsid w:val="00600703"/>
    <w:rsid w:val="006013D5"/>
    <w:rsid w:val="00601AF9"/>
    <w:rsid w:val="006029BB"/>
    <w:rsid w:val="00605A30"/>
    <w:rsid w:val="006067C6"/>
    <w:rsid w:val="00607311"/>
    <w:rsid w:val="00610EC0"/>
    <w:rsid w:val="00611020"/>
    <w:rsid w:val="00611780"/>
    <w:rsid w:val="00611811"/>
    <w:rsid w:val="006120D2"/>
    <w:rsid w:val="00612624"/>
    <w:rsid w:val="0062138A"/>
    <w:rsid w:val="006232D4"/>
    <w:rsid w:val="00626F2A"/>
    <w:rsid w:val="006277EC"/>
    <w:rsid w:val="0063145D"/>
    <w:rsid w:val="00632868"/>
    <w:rsid w:val="0063292E"/>
    <w:rsid w:val="00633C60"/>
    <w:rsid w:val="0063501C"/>
    <w:rsid w:val="00636CA3"/>
    <w:rsid w:val="00637BA6"/>
    <w:rsid w:val="0064072C"/>
    <w:rsid w:val="00641D21"/>
    <w:rsid w:val="00642091"/>
    <w:rsid w:val="00642848"/>
    <w:rsid w:val="006429E8"/>
    <w:rsid w:val="00643D54"/>
    <w:rsid w:val="00644457"/>
    <w:rsid w:val="00644EB0"/>
    <w:rsid w:val="00652B42"/>
    <w:rsid w:val="006536E5"/>
    <w:rsid w:val="00654AD3"/>
    <w:rsid w:val="00656985"/>
    <w:rsid w:val="006613C6"/>
    <w:rsid w:val="00663145"/>
    <w:rsid w:val="0066324C"/>
    <w:rsid w:val="00663A54"/>
    <w:rsid w:val="00666392"/>
    <w:rsid w:val="0066639E"/>
    <w:rsid w:val="00670FCD"/>
    <w:rsid w:val="006728EA"/>
    <w:rsid w:val="00676DA7"/>
    <w:rsid w:val="00680EDA"/>
    <w:rsid w:val="0068139E"/>
    <w:rsid w:val="00683B67"/>
    <w:rsid w:val="00684374"/>
    <w:rsid w:val="00685294"/>
    <w:rsid w:val="006868E6"/>
    <w:rsid w:val="006922B5"/>
    <w:rsid w:val="0069242C"/>
    <w:rsid w:val="006939C8"/>
    <w:rsid w:val="00695F68"/>
    <w:rsid w:val="006A0052"/>
    <w:rsid w:val="006A0095"/>
    <w:rsid w:val="006A1DA6"/>
    <w:rsid w:val="006A4A7B"/>
    <w:rsid w:val="006A4B50"/>
    <w:rsid w:val="006A6627"/>
    <w:rsid w:val="006A70A7"/>
    <w:rsid w:val="006A74D1"/>
    <w:rsid w:val="006B3D1F"/>
    <w:rsid w:val="006B3EBC"/>
    <w:rsid w:val="006B485A"/>
    <w:rsid w:val="006B5D16"/>
    <w:rsid w:val="006B5E9A"/>
    <w:rsid w:val="006B6CBF"/>
    <w:rsid w:val="006C0117"/>
    <w:rsid w:val="006C1705"/>
    <w:rsid w:val="006C2A54"/>
    <w:rsid w:val="006C2F4B"/>
    <w:rsid w:val="006C3598"/>
    <w:rsid w:val="006C369C"/>
    <w:rsid w:val="006C4137"/>
    <w:rsid w:val="006C4EFC"/>
    <w:rsid w:val="006C4F37"/>
    <w:rsid w:val="006C6BC1"/>
    <w:rsid w:val="006C7C1A"/>
    <w:rsid w:val="006C7D75"/>
    <w:rsid w:val="006D1B3E"/>
    <w:rsid w:val="006D210D"/>
    <w:rsid w:val="006D388E"/>
    <w:rsid w:val="006D4333"/>
    <w:rsid w:val="006D5CA5"/>
    <w:rsid w:val="006D69C8"/>
    <w:rsid w:val="006D7E22"/>
    <w:rsid w:val="006E0174"/>
    <w:rsid w:val="006E4A2E"/>
    <w:rsid w:val="006E6BCF"/>
    <w:rsid w:val="006F1478"/>
    <w:rsid w:val="006F251F"/>
    <w:rsid w:val="006F34A3"/>
    <w:rsid w:val="006F4888"/>
    <w:rsid w:val="006F61EA"/>
    <w:rsid w:val="006F6ED8"/>
    <w:rsid w:val="0070125F"/>
    <w:rsid w:val="00704E75"/>
    <w:rsid w:val="0070600D"/>
    <w:rsid w:val="00706F9B"/>
    <w:rsid w:val="00707451"/>
    <w:rsid w:val="00707B0E"/>
    <w:rsid w:val="00707CF1"/>
    <w:rsid w:val="00713948"/>
    <w:rsid w:val="007162A3"/>
    <w:rsid w:val="00716FA4"/>
    <w:rsid w:val="00717F40"/>
    <w:rsid w:val="007200F1"/>
    <w:rsid w:val="00722307"/>
    <w:rsid w:val="0072377F"/>
    <w:rsid w:val="007271F3"/>
    <w:rsid w:val="00727547"/>
    <w:rsid w:val="00730F76"/>
    <w:rsid w:val="00731762"/>
    <w:rsid w:val="00731B5A"/>
    <w:rsid w:val="00731EC9"/>
    <w:rsid w:val="00733170"/>
    <w:rsid w:val="00734AB8"/>
    <w:rsid w:val="00734D82"/>
    <w:rsid w:val="00735C65"/>
    <w:rsid w:val="00736669"/>
    <w:rsid w:val="00736963"/>
    <w:rsid w:val="00740026"/>
    <w:rsid w:val="00742B08"/>
    <w:rsid w:val="00743E2B"/>
    <w:rsid w:val="00744187"/>
    <w:rsid w:val="00744429"/>
    <w:rsid w:val="00747940"/>
    <w:rsid w:val="0075121F"/>
    <w:rsid w:val="007522CB"/>
    <w:rsid w:val="00752E4D"/>
    <w:rsid w:val="007615F9"/>
    <w:rsid w:val="00762CC4"/>
    <w:rsid w:val="00763DD6"/>
    <w:rsid w:val="00764C66"/>
    <w:rsid w:val="007652E2"/>
    <w:rsid w:val="007668B0"/>
    <w:rsid w:val="00767046"/>
    <w:rsid w:val="00767F93"/>
    <w:rsid w:val="007709FF"/>
    <w:rsid w:val="00776CB7"/>
    <w:rsid w:val="00780D06"/>
    <w:rsid w:val="00782184"/>
    <w:rsid w:val="00782C46"/>
    <w:rsid w:val="00782E75"/>
    <w:rsid w:val="00782E9B"/>
    <w:rsid w:val="00785058"/>
    <w:rsid w:val="00785932"/>
    <w:rsid w:val="00785E92"/>
    <w:rsid w:val="007862BC"/>
    <w:rsid w:val="00794025"/>
    <w:rsid w:val="0079617D"/>
    <w:rsid w:val="00797E3D"/>
    <w:rsid w:val="007A00EF"/>
    <w:rsid w:val="007A13E8"/>
    <w:rsid w:val="007A1FEB"/>
    <w:rsid w:val="007A6958"/>
    <w:rsid w:val="007B12C4"/>
    <w:rsid w:val="007B1C18"/>
    <w:rsid w:val="007B33F9"/>
    <w:rsid w:val="007B4F06"/>
    <w:rsid w:val="007B7A9C"/>
    <w:rsid w:val="007C198E"/>
    <w:rsid w:val="007C365E"/>
    <w:rsid w:val="007C4D39"/>
    <w:rsid w:val="007C5A4B"/>
    <w:rsid w:val="007C6636"/>
    <w:rsid w:val="007C7656"/>
    <w:rsid w:val="007C768F"/>
    <w:rsid w:val="007D0CEB"/>
    <w:rsid w:val="007D27F9"/>
    <w:rsid w:val="007D3E57"/>
    <w:rsid w:val="007D56D9"/>
    <w:rsid w:val="007E04BF"/>
    <w:rsid w:val="007E3522"/>
    <w:rsid w:val="007E4148"/>
    <w:rsid w:val="007E6E5A"/>
    <w:rsid w:val="007F0DBC"/>
    <w:rsid w:val="007F2862"/>
    <w:rsid w:val="007F3C5B"/>
    <w:rsid w:val="008017A8"/>
    <w:rsid w:val="00801EE2"/>
    <w:rsid w:val="00802526"/>
    <w:rsid w:val="00802BA3"/>
    <w:rsid w:val="00807253"/>
    <w:rsid w:val="00807805"/>
    <w:rsid w:val="0081216A"/>
    <w:rsid w:val="008131DE"/>
    <w:rsid w:val="00813D6E"/>
    <w:rsid w:val="0081690B"/>
    <w:rsid w:val="00817757"/>
    <w:rsid w:val="00817C18"/>
    <w:rsid w:val="00817FAC"/>
    <w:rsid w:val="00826AFD"/>
    <w:rsid w:val="00827A13"/>
    <w:rsid w:val="00830D74"/>
    <w:rsid w:val="008310DE"/>
    <w:rsid w:val="008327F5"/>
    <w:rsid w:val="00832E88"/>
    <w:rsid w:val="00833CB4"/>
    <w:rsid w:val="00835EA7"/>
    <w:rsid w:val="008374A7"/>
    <w:rsid w:val="00840B4B"/>
    <w:rsid w:val="00841F0D"/>
    <w:rsid w:val="00842877"/>
    <w:rsid w:val="00845D54"/>
    <w:rsid w:val="00850643"/>
    <w:rsid w:val="00851A18"/>
    <w:rsid w:val="0085415D"/>
    <w:rsid w:val="00854851"/>
    <w:rsid w:val="00854E4A"/>
    <w:rsid w:val="00856397"/>
    <w:rsid w:val="008572DE"/>
    <w:rsid w:val="00862889"/>
    <w:rsid w:val="00862F9B"/>
    <w:rsid w:val="00863C93"/>
    <w:rsid w:val="00866DC3"/>
    <w:rsid w:val="008673E8"/>
    <w:rsid w:val="00871E16"/>
    <w:rsid w:val="00874648"/>
    <w:rsid w:val="00875953"/>
    <w:rsid w:val="0087616D"/>
    <w:rsid w:val="0087677C"/>
    <w:rsid w:val="00876DB4"/>
    <w:rsid w:val="00877FD1"/>
    <w:rsid w:val="0088212E"/>
    <w:rsid w:val="00882E77"/>
    <w:rsid w:val="008844E7"/>
    <w:rsid w:val="00886B74"/>
    <w:rsid w:val="00886D26"/>
    <w:rsid w:val="00893424"/>
    <w:rsid w:val="00896C21"/>
    <w:rsid w:val="008979B7"/>
    <w:rsid w:val="00897E50"/>
    <w:rsid w:val="008A4015"/>
    <w:rsid w:val="008A7B90"/>
    <w:rsid w:val="008A7D3B"/>
    <w:rsid w:val="008B0A8C"/>
    <w:rsid w:val="008B16ED"/>
    <w:rsid w:val="008B1B6B"/>
    <w:rsid w:val="008B36A0"/>
    <w:rsid w:val="008B3C26"/>
    <w:rsid w:val="008B415C"/>
    <w:rsid w:val="008B59DE"/>
    <w:rsid w:val="008C01A3"/>
    <w:rsid w:val="008C06F0"/>
    <w:rsid w:val="008C1E2F"/>
    <w:rsid w:val="008C2A7C"/>
    <w:rsid w:val="008C621D"/>
    <w:rsid w:val="008D057E"/>
    <w:rsid w:val="008D289D"/>
    <w:rsid w:val="008D389F"/>
    <w:rsid w:val="008D3FFF"/>
    <w:rsid w:val="008D498A"/>
    <w:rsid w:val="008D4D8C"/>
    <w:rsid w:val="008E3BB1"/>
    <w:rsid w:val="008E5641"/>
    <w:rsid w:val="008E7F2C"/>
    <w:rsid w:val="008F0E61"/>
    <w:rsid w:val="008F13F7"/>
    <w:rsid w:val="008F35D3"/>
    <w:rsid w:val="008F3984"/>
    <w:rsid w:val="008F6AA9"/>
    <w:rsid w:val="00902D34"/>
    <w:rsid w:val="00904490"/>
    <w:rsid w:val="00904DF0"/>
    <w:rsid w:val="0090747F"/>
    <w:rsid w:val="009076BB"/>
    <w:rsid w:val="0090770A"/>
    <w:rsid w:val="0090799A"/>
    <w:rsid w:val="00911EB4"/>
    <w:rsid w:val="00911FD8"/>
    <w:rsid w:val="009122AD"/>
    <w:rsid w:val="00914A3E"/>
    <w:rsid w:val="00916B1E"/>
    <w:rsid w:val="009179EB"/>
    <w:rsid w:val="00917DD9"/>
    <w:rsid w:val="00920FFD"/>
    <w:rsid w:val="009235C5"/>
    <w:rsid w:val="009239BA"/>
    <w:rsid w:val="0092411F"/>
    <w:rsid w:val="00925C13"/>
    <w:rsid w:val="00927118"/>
    <w:rsid w:val="0092750D"/>
    <w:rsid w:val="00932284"/>
    <w:rsid w:val="00932E5B"/>
    <w:rsid w:val="00934C53"/>
    <w:rsid w:val="009368B3"/>
    <w:rsid w:val="00936B92"/>
    <w:rsid w:val="00937560"/>
    <w:rsid w:val="009375A7"/>
    <w:rsid w:val="00937897"/>
    <w:rsid w:val="00941D10"/>
    <w:rsid w:val="0094275B"/>
    <w:rsid w:val="0094352D"/>
    <w:rsid w:val="00944A2E"/>
    <w:rsid w:val="00944F3A"/>
    <w:rsid w:val="009450A8"/>
    <w:rsid w:val="0095191A"/>
    <w:rsid w:val="009522D0"/>
    <w:rsid w:val="009531BA"/>
    <w:rsid w:val="00953909"/>
    <w:rsid w:val="00956475"/>
    <w:rsid w:val="0095733B"/>
    <w:rsid w:val="00957B1A"/>
    <w:rsid w:val="009601A8"/>
    <w:rsid w:val="009615F8"/>
    <w:rsid w:val="00964F0D"/>
    <w:rsid w:val="009653FC"/>
    <w:rsid w:val="009703BF"/>
    <w:rsid w:val="009720F2"/>
    <w:rsid w:val="009735D5"/>
    <w:rsid w:val="0097632B"/>
    <w:rsid w:val="009804B3"/>
    <w:rsid w:val="00980E7C"/>
    <w:rsid w:val="009819AE"/>
    <w:rsid w:val="009821D6"/>
    <w:rsid w:val="0098337D"/>
    <w:rsid w:val="009856F0"/>
    <w:rsid w:val="00986B81"/>
    <w:rsid w:val="009903DC"/>
    <w:rsid w:val="00990AB7"/>
    <w:rsid w:val="00991604"/>
    <w:rsid w:val="00992A1F"/>
    <w:rsid w:val="00993229"/>
    <w:rsid w:val="009933AE"/>
    <w:rsid w:val="009967D9"/>
    <w:rsid w:val="00997CAD"/>
    <w:rsid w:val="009A0B4A"/>
    <w:rsid w:val="009A1002"/>
    <w:rsid w:val="009A25AE"/>
    <w:rsid w:val="009A65B7"/>
    <w:rsid w:val="009B6589"/>
    <w:rsid w:val="009B6C59"/>
    <w:rsid w:val="009C152F"/>
    <w:rsid w:val="009C196C"/>
    <w:rsid w:val="009C2C9E"/>
    <w:rsid w:val="009C3B63"/>
    <w:rsid w:val="009C4CAC"/>
    <w:rsid w:val="009C556B"/>
    <w:rsid w:val="009C6C2C"/>
    <w:rsid w:val="009C79A3"/>
    <w:rsid w:val="009D18D1"/>
    <w:rsid w:val="009D1B18"/>
    <w:rsid w:val="009D482D"/>
    <w:rsid w:val="009D50A6"/>
    <w:rsid w:val="009D714A"/>
    <w:rsid w:val="009D7E27"/>
    <w:rsid w:val="009E4814"/>
    <w:rsid w:val="009E537B"/>
    <w:rsid w:val="009E5AB7"/>
    <w:rsid w:val="009E6314"/>
    <w:rsid w:val="009E7BD2"/>
    <w:rsid w:val="009F0126"/>
    <w:rsid w:val="009F13A3"/>
    <w:rsid w:val="009F409D"/>
    <w:rsid w:val="009F4F5E"/>
    <w:rsid w:val="009F53D3"/>
    <w:rsid w:val="009F6B37"/>
    <w:rsid w:val="00A01ACC"/>
    <w:rsid w:val="00A02B8B"/>
    <w:rsid w:val="00A041F7"/>
    <w:rsid w:val="00A04278"/>
    <w:rsid w:val="00A10096"/>
    <w:rsid w:val="00A10E48"/>
    <w:rsid w:val="00A13345"/>
    <w:rsid w:val="00A1369C"/>
    <w:rsid w:val="00A155F5"/>
    <w:rsid w:val="00A15FB9"/>
    <w:rsid w:val="00A204FD"/>
    <w:rsid w:val="00A21438"/>
    <w:rsid w:val="00A21795"/>
    <w:rsid w:val="00A22833"/>
    <w:rsid w:val="00A263F4"/>
    <w:rsid w:val="00A3064D"/>
    <w:rsid w:val="00A30667"/>
    <w:rsid w:val="00A309CE"/>
    <w:rsid w:val="00A30B2E"/>
    <w:rsid w:val="00A31997"/>
    <w:rsid w:val="00A31C2F"/>
    <w:rsid w:val="00A32928"/>
    <w:rsid w:val="00A34A1D"/>
    <w:rsid w:val="00A35B98"/>
    <w:rsid w:val="00A37F7A"/>
    <w:rsid w:val="00A420F7"/>
    <w:rsid w:val="00A47808"/>
    <w:rsid w:val="00A564E5"/>
    <w:rsid w:val="00A6139D"/>
    <w:rsid w:val="00A61DE4"/>
    <w:rsid w:val="00A647F0"/>
    <w:rsid w:val="00A65728"/>
    <w:rsid w:val="00A65F78"/>
    <w:rsid w:val="00A67133"/>
    <w:rsid w:val="00A671CA"/>
    <w:rsid w:val="00A775EC"/>
    <w:rsid w:val="00A8081D"/>
    <w:rsid w:val="00A8095E"/>
    <w:rsid w:val="00A810D0"/>
    <w:rsid w:val="00A8187A"/>
    <w:rsid w:val="00A81BA7"/>
    <w:rsid w:val="00A81C7B"/>
    <w:rsid w:val="00A8490C"/>
    <w:rsid w:val="00A84AA9"/>
    <w:rsid w:val="00A84ED7"/>
    <w:rsid w:val="00A86377"/>
    <w:rsid w:val="00A87D1F"/>
    <w:rsid w:val="00A948B9"/>
    <w:rsid w:val="00A94A1D"/>
    <w:rsid w:val="00A955C6"/>
    <w:rsid w:val="00A97D8E"/>
    <w:rsid w:val="00AA05E5"/>
    <w:rsid w:val="00AA472D"/>
    <w:rsid w:val="00AB01E3"/>
    <w:rsid w:val="00AB3CDC"/>
    <w:rsid w:val="00AB4CFC"/>
    <w:rsid w:val="00AB5232"/>
    <w:rsid w:val="00AB749A"/>
    <w:rsid w:val="00AC3138"/>
    <w:rsid w:val="00AC4A61"/>
    <w:rsid w:val="00AC6534"/>
    <w:rsid w:val="00AD1DF0"/>
    <w:rsid w:val="00AD267C"/>
    <w:rsid w:val="00AD6E06"/>
    <w:rsid w:val="00AD76B0"/>
    <w:rsid w:val="00AE4C9F"/>
    <w:rsid w:val="00AE502E"/>
    <w:rsid w:val="00AE644B"/>
    <w:rsid w:val="00AE783A"/>
    <w:rsid w:val="00AF34DF"/>
    <w:rsid w:val="00AF6850"/>
    <w:rsid w:val="00B00593"/>
    <w:rsid w:val="00B01D28"/>
    <w:rsid w:val="00B05185"/>
    <w:rsid w:val="00B05B27"/>
    <w:rsid w:val="00B060C4"/>
    <w:rsid w:val="00B106D4"/>
    <w:rsid w:val="00B113E7"/>
    <w:rsid w:val="00B134C0"/>
    <w:rsid w:val="00B13A06"/>
    <w:rsid w:val="00B1564A"/>
    <w:rsid w:val="00B16DAB"/>
    <w:rsid w:val="00B231DE"/>
    <w:rsid w:val="00B25111"/>
    <w:rsid w:val="00B251EA"/>
    <w:rsid w:val="00B25543"/>
    <w:rsid w:val="00B25BC4"/>
    <w:rsid w:val="00B27EDD"/>
    <w:rsid w:val="00B317EB"/>
    <w:rsid w:val="00B32693"/>
    <w:rsid w:val="00B34EA5"/>
    <w:rsid w:val="00B4293A"/>
    <w:rsid w:val="00B44650"/>
    <w:rsid w:val="00B4536E"/>
    <w:rsid w:val="00B4545B"/>
    <w:rsid w:val="00B50383"/>
    <w:rsid w:val="00B506C4"/>
    <w:rsid w:val="00B51FA9"/>
    <w:rsid w:val="00B53C12"/>
    <w:rsid w:val="00B5487F"/>
    <w:rsid w:val="00B57928"/>
    <w:rsid w:val="00B57963"/>
    <w:rsid w:val="00B57D6C"/>
    <w:rsid w:val="00B64435"/>
    <w:rsid w:val="00B66495"/>
    <w:rsid w:val="00B729E3"/>
    <w:rsid w:val="00B7382E"/>
    <w:rsid w:val="00B73FFB"/>
    <w:rsid w:val="00B813A0"/>
    <w:rsid w:val="00B840C0"/>
    <w:rsid w:val="00B85AAD"/>
    <w:rsid w:val="00B861BB"/>
    <w:rsid w:val="00B902B1"/>
    <w:rsid w:val="00B9140B"/>
    <w:rsid w:val="00B9539B"/>
    <w:rsid w:val="00B954F2"/>
    <w:rsid w:val="00B9579D"/>
    <w:rsid w:val="00BA16E0"/>
    <w:rsid w:val="00BA25F1"/>
    <w:rsid w:val="00BA386B"/>
    <w:rsid w:val="00BA4225"/>
    <w:rsid w:val="00BA5BF6"/>
    <w:rsid w:val="00BB1653"/>
    <w:rsid w:val="00BB206A"/>
    <w:rsid w:val="00BB4278"/>
    <w:rsid w:val="00BB4B34"/>
    <w:rsid w:val="00BB50B2"/>
    <w:rsid w:val="00BB5785"/>
    <w:rsid w:val="00BB7F56"/>
    <w:rsid w:val="00BC2CF9"/>
    <w:rsid w:val="00BC33AC"/>
    <w:rsid w:val="00BC446F"/>
    <w:rsid w:val="00BC4FCF"/>
    <w:rsid w:val="00BD2C06"/>
    <w:rsid w:val="00BD6A5C"/>
    <w:rsid w:val="00BD6EC5"/>
    <w:rsid w:val="00BD7AA6"/>
    <w:rsid w:val="00BE0921"/>
    <w:rsid w:val="00BE274A"/>
    <w:rsid w:val="00BE33EC"/>
    <w:rsid w:val="00BE35BC"/>
    <w:rsid w:val="00BE3A4C"/>
    <w:rsid w:val="00BE455E"/>
    <w:rsid w:val="00BE658F"/>
    <w:rsid w:val="00BE6C9F"/>
    <w:rsid w:val="00BE73B5"/>
    <w:rsid w:val="00BE7F4B"/>
    <w:rsid w:val="00BF7600"/>
    <w:rsid w:val="00BF784E"/>
    <w:rsid w:val="00C00EFB"/>
    <w:rsid w:val="00C01BFA"/>
    <w:rsid w:val="00C02357"/>
    <w:rsid w:val="00C02A58"/>
    <w:rsid w:val="00C0460C"/>
    <w:rsid w:val="00C10691"/>
    <w:rsid w:val="00C12AC0"/>
    <w:rsid w:val="00C138EE"/>
    <w:rsid w:val="00C147D6"/>
    <w:rsid w:val="00C158B3"/>
    <w:rsid w:val="00C216D3"/>
    <w:rsid w:val="00C2282A"/>
    <w:rsid w:val="00C22FB6"/>
    <w:rsid w:val="00C254D3"/>
    <w:rsid w:val="00C32763"/>
    <w:rsid w:val="00C3374B"/>
    <w:rsid w:val="00C3558E"/>
    <w:rsid w:val="00C357A3"/>
    <w:rsid w:val="00C41858"/>
    <w:rsid w:val="00C44209"/>
    <w:rsid w:val="00C47156"/>
    <w:rsid w:val="00C47613"/>
    <w:rsid w:val="00C5220E"/>
    <w:rsid w:val="00C5224E"/>
    <w:rsid w:val="00C53255"/>
    <w:rsid w:val="00C5327A"/>
    <w:rsid w:val="00C551DF"/>
    <w:rsid w:val="00C56A2E"/>
    <w:rsid w:val="00C6444B"/>
    <w:rsid w:val="00C647C9"/>
    <w:rsid w:val="00C67101"/>
    <w:rsid w:val="00C711D1"/>
    <w:rsid w:val="00C71877"/>
    <w:rsid w:val="00C7418A"/>
    <w:rsid w:val="00C7569D"/>
    <w:rsid w:val="00C77528"/>
    <w:rsid w:val="00C77A74"/>
    <w:rsid w:val="00C80039"/>
    <w:rsid w:val="00C84C5A"/>
    <w:rsid w:val="00C8686A"/>
    <w:rsid w:val="00C90414"/>
    <w:rsid w:val="00C905F5"/>
    <w:rsid w:val="00C91E28"/>
    <w:rsid w:val="00C925F0"/>
    <w:rsid w:val="00C94B8B"/>
    <w:rsid w:val="00C9775D"/>
    <w:rsid w:val="00CA76E0"/>
    <w:rsid w:val="00CB37A8"/>
    <w:rsid w:val="00CB4813"/>
    <w:rsid w:val="00CB4845"/>
    <w:rsid w:val="00CB4C10"/>
    <w:rsid w:val="00CB5804"/>
    <w:rsid w:val="00CB7224"/>
    <w:rsid w:val="00CC00EA"/>
    <w:rsid w:val="00CC1840"/>
    <w:rsid w:val="00CC5368"/>
    <w:rsid w:val="00CC565C"/>
    <w:rsid w:val="00CC650B"/>
    <w:rsid w:val="00CC775A"/>
    <w:rsid w:val="00CD0B36"/>
    <w:rsid w:val="00CD1DBA"/>
    <w:rsid w:val="00CD4BD1"/>
    <w:rsid w:val="00CD5220"/>
    <w:rsid w:val="00CD70F6"/>
    <w:rsid w:val="00CE1210"/>
    <w:rsid w:val="00CE1E70"/>
    <w:rsid w:val="00CE4876"/>
    <w:rsid w:val="00CE4A59"/>
    <w:rsid w:val="00CF2417"/>
    <w:rsid w:val="00CF4883"/>
    <w:rsid w:val="00CF4B24"/>
    <w:rsid w:val="00CF5257"/>
    <w:rsid w:val="00CF63E0"/>
    <w:rsid w:val="00CF6D2C"/>
    <w:rsid w:val="00D062C2"/>
    <w:rsid w:val="00D0741B"/>
    <w:rsid w:val="00D07897"/>
    <w:rsid w:val="00D15BB0"/>
    <w:rsid w:val="00D15CBE"/>
    <w:rsid w:val="00D15D9F"/>
    <w:rsid w:val="00D17845"/>
    <w:rsid w:val="00D20CBC"/>
    <w:rsid w:val="00D22BA8"/>
    <w:rsid w:val="00D2508F"/>
    <w:rsid w:val="00D30AA5"/>
    <w:rsid w:val="00D30B11"/>
    <w:rsid w:val="00D3424A"/>
    <w:rsid w:val="00D34BA0"/>
    <w:rsid w:val="00D35FE1"/>
    <w:rsid w:val="00D3662D"/>
    <w:rsid w:val="00D424B8"/>
    <w:rsid w:val="00D44258"/>
    <w:rsid w:val="00D47214"/>
    <w:rsid w:val="00D518C8"/>
    <w:rsid w:val="00D51A65"/>
    <w:rsid w:val="00D51F48"/>
    <w:rsid w:val="00D52B99"/>
    <w:rsid w:val="00D534B2"/>
    <w:rsid w:val="00D552F4"/>
    <w:rsid w:val="00D60BCA"/>
    <w:rsid w:val="00D61DAE"/>
    <w:rsid w:val="00D62DA1"/>
    <w:rsid w:val="00D6311D"/>
    <w:rsid w:val="00D64CA9"/>
    <w:rsid w:val="00D65AEA"/>
    <w:rsid w:val="00D66BAB"/>
    <w:rsid w:val="00D72F97"/>
    <w:rsid w:val="00D77F24"/>
    <w:rsid w:val="00D825B3"/>
    <w:rsid w:val="00D82D08"/>
    <w:rsid w:val="00D842BF"/>
    <w:rsid w:val="00D8617B"/>
    <w:rsid w:val="00D861F1"/>
    <w:rsid w:val="00D87040"/>
    <w:rsid w:val="00D90B91"/>
    <w:rsid w:val="00D917BD"/>
    <w:rsid w:val="00D936E0"/>
    <w:rsid w:val="00DA0366"/>
    <w:rsid w:val="00DA0BC6"/>
    <w:rsid w:val="00DA0D4F"/>
    <w:rsid w:val="00DA4BD5"/>
    <w:rsid w:val="00DA4E10"/>
    <w:rsid w:val="00DA4E54"/>
    <w:rsid w:val="00DA4F31"/>
    <w:rsid w:val="00DA5C39"/>
    <w:rsid w:val="00DB5D3B"/>
    <w:rsid w:val="00DB67A2"/>
    <w:rsid w:val="00DB6E6C"/>
    <w:rsid w:val="00DC07AC"/>
    <w:rsid w:val="00DC09DF"/>
    <w:rsid w:val="00DC0E8D"/>
    <w:rsid w:val="00DC324F"/>
    <w:rsid w:val="00DD0695"/>
    <w:rsid w:val="00DD245D"/>
    <w:rsid w:val="00DD3D49"/>
    <w:rsid w:val="00DD427B"/>
    <w:rsid w:val="00DD5049"/>
    <w:rsid w:val="00DD6279"/>
    <w:rsid w:val="00DE0564"/>
    <w:rsid w:val="00DE0D1C"/>
    <w:rsid w:val="00DE1186"/>
    <w:rsid w:val="00DE2570"/>
    <w:rsid w:val="00DE2F66"/>
    <w:rsid w:val="00DF0867"/>
    <w:rsid w:val="00DF1F56"/>
    <w:rsid w:val="00E020D2"/>
    <w:rsid w:val="00E02666"/>
    <w:rsid w:val="00E02EBC"/>
    <w:rsid w:val="00E039FD"/>
    <w:rsid w:val="00E103C6"/>
    <w:rsid w:val="00E11662"/>
    <w:rsid w:val="00E15DC3"/>
    <w:rsid w:val="00E16125"/>
    <w:rsid w:val="00E17085"/>
    <w:rsid w:val="00E20A52"/>
    <w:rsid w:val="00E21577"/>
    <w:rsid w:val="00E23234"/>
    <w:rsid w:val="00E23505"/>
    <w:rsid w:val="00E3065A"/>
    <w:rsid w:val="00E34627"/>
    <w:rsid w:val="00E354FC"/>
    <w:rsid w:val="00E366A6"/>
    <w:rsid w:val="00E366AD"/>
    <w:rsid w:val="00E36E62"/>
    <w:rsid w:val="00E37D91"/>
    <w:rsid w:val="00E41972"/>
    <w:rsid w:val="00E42724"/>
    <w:rsid w:val="00E4281B"/>
    <w:rsid w:val="00E4476D"/>
    <w:rsid w:val="00E45A6B"/>
    <w:rsid w:val="00E46561"/>
    <w:rsid w:val="00E46935"/>
    <w:rsid w:val="00E470DC"/>
    <w:rsid w:val="00E4748E"/>
    <w:rsid w:val="00E5076A"/>
    <w:rsid w:val="00E54381"/>
    <w:rsid w:val="00E558E3"/>
    <w:rsid w:val="00E622EB"/>
    <w:rsid w:val="00E64740"/>
    <w:rsid w:val="00E64E76"/>
    <w:rsid w:val="00E66D68"/>
    <w:rsid w:val="00E71375"/>
    <w:rsid w:val="00E715D0"/>
    <w:rsid w:val="00E743F4"/>
    <w:rsid w:val="00E74A05"/>
    <w:rsid w:val="00E75D4A"/>
    <w:rsid w:val="00E804D1"/>
    <w:rsid w:val="00E82C13"/>
    <w:rsid w:val="00E83D98"/>
    <w:rsid w:val="00E8500A"/>
    <w:rsid w:val="00E86A6D"/>
    <w:rsid w:val="00E8724D"/>
    <w:rsid w:val="00E90801"/>
    <w:rsid w:val="00E94931"/>
    <w:rsid w:val="00E9687F"/>
    <w:rsid w:val="00E96B2A"/>
    <w:rsid w:val="00E96E0B"/>
    <w:rsid w:val="00EA2E94"/>
    <w:rsid w:val="00EA6947"/>
    <w:rsid w:val="00EA76A4"/>
    <w:rsid w:val="00EA79B0"/>
    <w:rsid w:val="00EB5235"/>
    <w:rsid w:val="00EB6E2A"/>
    <w:rsid w:val="00EB73DD"/>
    <w:rsid w:val="00EC2826"/>
    <w:rsid w:val="00EC3451"/>
    <w:rsid w:val="00EC3FA7"/>
    <w:rsid w:val="00EC42A3"/>
    <w:rsid w:val="00EC75C1"/>
    <w:rsid w:val="00ED0FE8"/>
    <w:rsid w:val="00ED3D3F"/>
    <w:rsid w:val="00EE4E87"/>
    <w:rsid w:val="00EE6B8E"/>
    <w:rsid w:val="00EF5CED"/>
    <w:rsid w:val="00EF602F"/>
    <w:rsid w:val="00EF70BB"/>
    <w:rsid w:val="00F01B5D"/>
    <w:rsid w:val="00F02117"/>
    <w:rsid w:val="00F1150C"/>
    <w:rsid w:val="00F11ED0"/>
    <w:rsid w:val="00F12F4A"/>
    <w:rsid w:val="00F1447D"/>
    <w:rsid w:val="00F147E7"/>
    <w:rsid w:val="00F160B6"/>
    <w:rsid w:val="00F16141"/>
    <w:rsid w:val="00F20F19"/>
    <w:rsid w:val="00F216EB"/>
    <w:rsid w:val="00F22672"/>
    <w:rsid w:val="00F22BE3"/>
    <w:rsid w:val="00F2333D"/>
    <w:rsid w:val="00F236B8"/>
    <w:rsid w:val="00F23B77"/>
    <w:rsid w:val="00F26201"/>
    <w:rsid w:val="00F274EE"/>
    <w:rsid w:val="00F277E9"/>
    <w:rsid w:val="00F32356"/>
    <w:rsid w:val="00F35A19"/>
    <w:rsid w:val="00F367BE"/>
    <w:rsid w:val="00F40D4E"/>
    <w:rsid w:val="00F41760"/>
    <w:rsid w:val="00F4190C"/>
    <w:rsid w:val="00F42A65"/>
    <w:rsid w:val="00F42F99"/>
    <w:rsid w:val="00F44154"/>
    <w:rsid w:val="00F45D99"/>
    <w:rsid w:val="00F45E33"/>
    <w:rsid w:val="00F500E6"/>
    <w:rsid w:val="00F557CA"/>
    <w:rsid w:val="00F565EE"/>
    <w:rsid w:val="00F56A04"/>
    <w:rsid w:val="00F5750D"/>
    <w:rsid w:val="00F6137A"/>
    <w:rsid w:val="00F61D0C"/>
    <w:rsid w:val="00F634E2"/>
    <w:rsid w:val="00F7024F"/>
    <w:rsid w:val="00F71268"/>
    <w:rsid w:val="00F7291F"/>
    <w:rsid w:val="00F72A20"/>
    <w:rsid w:val="00F7300C"/>
    <w:rsid w:val="00F73700"/>
    <w:rsid w:val="00F749AF"/>
    <w:rsid w:val="00F76315"/>
    <w:rsid w:val="00F76320"/>
    <w:rsid w:val="00F77AA3"/>
    <w:rsid w:val="00F77FE0"/>
    <w:rsid w:val="00F815D6"/>
    <w:rsid w:val="00F81E46"/>
    <w:rsid w:val="00F8270B"/>
    <w:rsid w:val="00F82CD0"/>
    <w:rsid w:val="00F90963"/>
    <w:rsid w:val="00F92BB5"/>
    <w:rsid w:val="00F9360A"/>
    <w:rsid w:val="00F95FC5"/>
    <w:rsid w:val="00F96FAC"/>
    <w:rsid w:val="00F9743A"/>
    <w:rsid w:val="00F97649"/>
    <w:rsid w:val="00F97FDA"/>
    <w:rsid w:val="00FB07A5"/>
    <w:rsid w:val="00FB178D"/>
    <w:rsid w:val="00FB1A60"/>
    <w:rsid w:val="00FB380D"/>
    <w:rsid w:val="00FB6805"/>
    <w:rsid w:val="00FC11B2"/>
    <w:rsid w:val="00FC1506"/>
    <w:rsid w:val="00FC1D16"/>
    <w:rsid w:val="00FC2C5F"/>
    <w:rsid w:val="00FC2EEC"/>
    <w:rsid w:val="00FC5B82"/>
    <w:rsid w:val="00FC7389"/>
    <w:rsid w:val="00FD277E"/>
    <w:rsid w:val="00FD42FA"/>
    <w:rsid w:val="00FD4CDD"/>
    <w:rsid w:val="00FD5C17"/>
    <w:rsid w:val="00FD5EF3"/>
    <w:rsid w:val="00FE31E2"/>
    <w:rsid w:val="00FE4CD9"/>
    <w:rsid w:val="00FE5055"/>
    <w:rsid w:val="00FF3699"/>
    <w:rsid w:val="00FF36AF"/>
    <w:rsid w:val="00FF3CF1"/>
    <w:rsid w:val="00FF64A3"/>
    <w:rsid w:val="00FF7557"/>
    <w:rsid w:val="00FF75C2"/>
    <w:rsid w:val="00FF76BC"/>
    <w:rsid w:val="03347378"/>
    <w:rsid w:val="0EC5392C"/>
    <w:rsid w:val="14020A84"/>
    <w:rsid w:val="1CAC53C6"/>
    <w:rsid w:val="22C97EA8"/>
    <w:rsid w:val="280B7375"/>
    <w:rsid w:val="32AE25E5"/>
    <w:rsid w:val="34FC6B3E"/>
    <w:rsid w:val="39C86DAF"/>
    <w:rsid w:val="68C5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4E6C9"/>
  <w15:docId w15:val="{DC4C3728-30C0-4506-A13D-7CE6F0AF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Times New Roman"/>
      <w:b/>
      <w:bCs/>
      <w:kern w:val="36"/>
      <w:sz w:val="48"/>
      <w:szCs w:val="48"/>
      <w:lang w:val="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Emphasis"/>
    <w:basedOn w:val="a0"/>
    <w:uiPriority w:val="20"/>
    <w:qFormat/>
    <w:rPr>
      <w:i/>
      <w:iCs/>
    </w:rPr>
  </w:style>
  <w:style w:type="character" w:styleId="ab">
    <w:name w:val="Hyperlink"/>
    <w:basedOn w:val="a0"/>
    <w:uiPriority w:val="99"/>
    <w:semiHidden/>
    <w:unhideWhenUsed/>
    <w:qFormat/>
    <w:rPr>
      <w:color w:val="0000FF"/>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qFormat/>
    <w:rPr>
      <w:sz w:val="18"/>
      <w:szCs w:val="18"/>
    </w:rPr>
  </w:style>
  <w:style w:type="character" w:customStyle="1" w:styleId="11">
    <w:name w:val="页眉 字符1"/>
    <w:basedOn w:val="a0"/>
    <w:uiPriority w:val="99"/>
    <w:semiHidden/>
    <w:qFormat/>
    <w:rPr>
      <w:rFonts w:ascii="Calibri" w:eastAsia="宋体" w:hAnsi="Calibri" w:cs="黑体"/>
      <w:sz w:val="18"/>
      <w:szCs w:val="18"/>
    </w:rPr>
  </w:style>
  <w:style w:type="paragraph" w:customStyle="1" w:styleId="p0">
    <w:name w:val="p0"/>
    <w:basedOn w:val="a"/>
    <w:qFormat/>
    <w:pPr>
      <w:widowControl/>
    </w:pPr>
    <w:rPr>
      <w:rFonts w:ascii="Times New Roman" w:hAnsi="Times New Roman" w:cs="Times New Roman"/>
      <w:kern w:val="0"/>
      <w:szCs w:val="21"/>
    </w:rPr>
  </w:style>
  <w:style w:type="character" w:customStyle="1" w:styleId="10">
    <w:name w:val="标题 1 字符"/>
    <w:basedOn w:val="a0"/>
    <w:link w:val="1"/>
    <w:uiPriority w:val="9"/>
    <w:qFormat/>
    <w:rPr>
      <w:rFonts w:ascii="宋体" w:eastAsia="宋体" w:hAnsi="宋体" w:cs="Times New Roman"/>
      <w:b/>
      <w:bCs/>
      <w:kern w:val="36"/>
      <w:sz w:val="48"/>
      <w:szCs w:val="48"/>
      <w:lang w:val="zh-CN" w:eastAsia="zh-CN"/>
    </w:rPr>
  </w:style>
  <w:style w:type="character" w:customStyle="1" w:styleId="a6">
    <w:name w:val="页脚 字符"/>
    <w:basedOn w:val="a0"/>
    <w:link w:val="a5"/>
    <w:uiPriority w:val="99"/>
    <w:qFormat/>
    <w:rPr>
      <w:rFonts w:ascii="Calibri" w:eastAsia="宋体" w:hAnsi="Calibri" w:cs="黑体"/>
      <w:sz w:val="18"/>
      <w:szCs w:val="18"/>
    </w:rPr>
  </w:style>
  <w:style w:type="paragraph" w:styleId="ad">
    <w:name w:val="List Paragraph"/>
    <w:basedOn w:val="a"/>
    <w:uiPriority w:val="34"/>
    <w:qFormat/>
    <w:pPr>
      <w:ind w:firstLineChars="200" w:firstLine="420"/>
    </w:p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basedOn w:val="a0"/>
    <w:link w:val="a3"/>
    <w:uiPriority w:val="99"/>
    <w:semiHidden/>
    <w:qFormat/>
    <w:rPr>
      <w:rFonts w:ascii="Calibri" w:eastAsia="宋体" w:hAnsi="Calibri" w:cs="黑体"/>
      <w:sz w:val="18"/>
      <w:szCs w:val="18"/>
    </w:rPr>
  </w:style>
  <w:style w:type="character" w:customStyle="1" w:styleId="apple-converted-space">
    <w:name w:val="apple-converted-space"/>
    <w:basedOn w:val="a0"/>
    <w:qFormat/>
  </w:style>
  <w:style w:type="paragraph" w:customStyle="1" w:styleId="12">
    <w:name w:val="列出段落1"/>
    <w:basedOn w:val="a"/>
    <w:uiPriority w:val="34"/>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05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CBCDD-6666-45C4-8173-AC8A74CB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10</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Xianb</dc:creator>
  <cp:lastModifiedBy>B</cp:lastModifiedBy>
  <cp:revision>765</cp:revision>
  <cp:lastPrinted>2020-06-08T00:42:00Z</cp:lastPrinted>
  <dcterms:created xsi:type="dcterms:W3CDTF">2018-04-19T09:06:00Z</dcterms:created>
  <dcterms:modified xsi:type="dcterms:W3CDTF">2020-08-10T09:36:00Z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